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74" w:rsidRPr="00086774" w:rsidRDefault="00086774" w:rsidP="0008677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74B" w:rsidRPr="004D674B" w:rsidRDefault="004D674B" w:rsidP="005128D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D67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Participant’s application form</w:t>
      </w:r>
    </w:p>
    <w:p w:rsidR="008C0ADB" w:rsidRPr="008C0ADB" w:rsidRDefault="008C0ADB" w:rsidP="008C0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C0A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5128D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8C0A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5128D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International Scientific C</w:t>
      </w:r>
      <w:r w:rsidRPr="008C0A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onference</w:t>
      </w:r>
    </w:p>
    <w:p w:rsidR="005128D1" w:rsidRPr="005128D1" w:rsidRDefault="005128D1" w:rsidP="0051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128D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«Future trends, organizational forms and effectiveness of cooperation development</w:t>
      </w:r>
    </w:p>
    <w:p w:rsidR="004D674B" w:rsidRPr="008F4DE7" w:rsidRDefault="005128D1" w:rsidP="0051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gramStart"/>
      <w:r w:rsidRPr="005128D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between</w:t>
      </w:r>
      <w:proofErr w:type="gramEnd"/>
      <w:r w:rsidRPr="005128D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Russian and foreign universities»</w:t>
      </w:r>
    </w:p>
    <w:p w:rsidR="00BA7EDB" w:rsidRPr="008F4DE7" w:rsidRDefault="005128D1" w:rsidP="008C0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April, 9-10</w:t>
      </w:r>
      <w:r w:rsidRPr="005128D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2020</w:t>
      </w:r>
    </w:p>
    <w:p w:rsidR="004D674B" w:rsidRPr="004D674B" w:rsidRDefault="004D674B" w:rsidP="004D6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6"/>
        <w:gridCol w:w="3150"/>
      </w:tblGrid>
      <w:tr w:rsidR="004D674B" w:rsidRPr="004D674B" w:rsidTr="004301BC">
        <w:trPr>
          <w:trHeight w:val="135"/>
        </w:trPr>
        <w:tc>
          <w:tcPr>
            <w:tcW w:w="6596" w:type="dxa"/>
          </w:tcPr>
          <w:p w:rsidR="004D674B" w:rsidRDefault="004D674B" w:rsidP="007A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en-US" w:eastAsia="ru-RU"/>
              </w:rPr>
            </w:pPr>
            <w:r w:rsidRPr="004D674B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en-US" w:eastAsia="ru-RU"/>
              </w:rPr>
              <w:t>First/last name (participant)</w:t>
            </w:r>
          </w:p>
          <w:p w:rsidR="004301BC" w:rsidRPr="004D674B" w:rsidRDefault="004301BC" w:rsidP="007A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</w:tcPr>
          <w:p w:rsidR="004D674B" w:rsidRPr="004D674B" w:rsidRDefault="004D674B" w:rsidP="007A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74B" w:rsidRPr="004D674B" w:rsidTr="004301BC">
        <w:trPr>
          <w:trHeight w:val="135"/>
        </w:trPr>
        <w:tc>
          <w:tcPr>
            <w:tcW w:w="6596" w:type="dxa"/>
          </w:tcPr>
          <w:p w:rsidR="004D674B" w:rsidRDefault="004D674B" w:rsidP="007A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en-US" w:eastAsia="ru-RU"/>
              </w:rPr>
            </w:pPr>
            <w:r w:rsidRPr="004D674B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en-US" w:eastAsia="ru-RU"/>
              </w:rPr>
              <w:t>Position</w:t>
            </w:r>
          </w:p>
          <w:p w:rsidR="004301BC" w:rsidRPr="004D674B" w:rsidRDefault="004301BC" w:rsidP="007A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en-US" w:eastAsia="ru-RU"/>
              </w:rPr>
            </w:pPr>
          </w:p>
        </w:tc>
        <w:tc>
          <w:tcPr>
            <w:tcW w:w="3150" w:type="dxa"/>
          </w:tcPr>
          <w:p w:rsidR="004D674B" w:rsidRPr="004D674B" w:rsidRDefault="004D674B" w:rsidP="007A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74B" w:rsidRPr="004D674B" w:rsidTr="004301BC">
        <w:trPr>
          <w:trHeight w:val="135"/>
        </w:trPr>
        <w:tc>
          <w:tcPr>
            <w:tcW w:w="6596" w:type="dxa"/>
          </w:tcPr>
          <w:p w:rsidR="004D674B" w:rsidRDefault="004D674B" w:rsidP="007A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en-US" w:eastAsia="ru-RU"/>
              </w:rPr>
            </w:pPr>
            <w:r w:rsidRPr="004D674B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en-US" w:eastAsia="ru-RU"/>
              </w:rPr>
              <w:t>Title</w:t>
            </w:r>
          </w:p>
          <w:p w:rsidR="004301BC" w:rsidRPr="004D674B" w:rsidRDefault="004301BC" w:rsidP="007A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en-US" w:eastAsia="ru-RU"/>
              </w:rPr>
            </w:pPr>
          </w:p>
        </w:tc>
        <w:tc>
          <w:tcPr>
            <w:tcW w:w="3150" w:type="dxa"/>
          </w:tcPr>
          <w:p w:rsidR="004D674B" w:rsidRPr="004D674B" w:rsidRDefault="004D674B" w:rsidP="007A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74B" w:rsidRPr="005128D1" w:rsidTr="004301BC">
        <w:trPr>
          <w:trHeight w:val="130"/>
        </w:trPr>
        <w:tc>
          <w:tcPr>
            <w:tcW w:w="6596" w:type="dxa"/>
          </w:tcPr>
          <w:p w:rsidR="004D674B" w:rsidRDefault="004D674B" w:rsidP="007A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en-US" w:eastAsia="ru-RU"/>
              </w:rPr>
            </w:pPr>
            <w:r w:rsidRPr="004D674B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en-US" w:eastAsia="ru-RU"/>
              </w:rPr>
              <w:t>Form of participation (live, extramural, remote)</w:t>
            </w:r>
          </w:p>
          <w:p w:rsidR="004301BC" w:rsidRPr="004D674B" w:rsidRDefault="004301BC" w:rsidP="007A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en-US" w:eastAsia="ru-RU"/>
              </w:rPr>
            </w:pPr>
          </w:p>
        </w:tc>
        <w:tc>
          <w:tcPr>
            <w:tcW w:w="3150" w:type="dxa"/>
          </w:tcPr>
          <w:p w:rsidR="004D674B" w:rsidRPr="004D674B" w:rsidRDefault="004D674B" w:rsidP="007A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D674B" w:rsidRPr="005128D1" w:rsidTr="004301BC">
        <w:trPr>
          <w:trHeight w:val="130"/>
        </w:trPr>
        <w:tc>
          <w:tcPr>
            <w:tcW w:w="6596" w:type="dxa"/>
          </w:tcPr>
          <w:p w:rsidR="004D674B" w:rsidRDefault="004D674B" w:rsidP="007A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en-US" w:eastAsia="ru-RU"/>
              </w:rPr>
            </w:pPr>
            <w:r w:rsidRPr="004D674B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en-US" w:eastAsia="ru-RU"/>
              </w:rPr>
              <w:t>Section (higher, secondary vocational, secondary general education)</w:t>
            </w:r>
          </w:p>
          <w:p w:rsidR="004301BC" w:rsidRPr="004D674B" w:rsidRDefault="004301BC" w:rsidP="007A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en-US" w:eastAsia="ru-RU"/>
              </w:rPr>
            </w:pPr>
          </w:p>
        </w:tc>
        <w:tc>
          <w:tcPr>
            <w:tcW w:w="3150" w:type="dxa"/>
          </w:tcPr>
          <w:p w:rsidR="004D674B" w:rsidRPr="004D674B" w:rsidRDefault="004D674B" w:rsidP="007A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D674B" w:rsidRPr="004D674B" w:rsidTr="004301BC">
        <w:trPr>
          <w:trHeight w:val="130"/>
        </w:trPr>
        <w:tc>
          <w:tcPr>
            <w:tcW w:w="6596" w:type="dxa"/>
          </w:tcPr>
          <w:p w:rsidR="004D674B" w:rsidRDefault="004D674B" w:rsidP="007A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en-US" w:eastAsia="ru-RU"/>
              </w:rPr>
            </w:pPr>
            <w:r w:rsidRPr="004D674B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en-US" w:eastAsia="ru-RU"/>
              </w:rPr>
              <w:t>Article name</w:t>
            </w:r>
          </w:p>
          <w:p w:rsidR="004301BC" w:rsidRPr="004D674B" w:rsidRDefault="004301BC" w:rsidP="007A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en-US" w:eastAsia="ru-RU"/>
              </w:rPr>
            </w:pPr>
          </w:p>
        </w:tc>
        <w:tc>
          <w:tcPr>
            <w:tcW w:w="3150" w:type="dxa"/>
          </w:tcPr>
          <w:p w:rsidR="004D674B" w:rsidRPr="004D674B" w:rsidRDefault="004D674B" w:rsidP="007A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74B" w:rsidRPr="004D674B" w:rsidTr="004301BC">
        <w:trPr>
          <w:trHeight w:val="130"/>
        </w:trPr>
        <w:tc>
          <w:tcPr>
            <w:tcW w:w="6596" w:type="dxa"/>
          </w:tcPr>
          <w:p w:rsidR="004D674B" w:rsidRDefault="004D674B" w:rsidP="007A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en-US" w:eastAsia="ru-RU"/>
              </w:rPr>
            </w:pPr>
            <w:r w:rsidRPr="004D674B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en-US" w:eastAsia="ru-RU"/>
              </w:rPr>
              <w:t>Number of pages</w:t>
            </w:r>
          </w:p>
          <w:p w:rsidR="004301BC" w:rsidRPr="004D674B" w:rsidRDefault="004301BC" w:rsidP="007A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en-US" w:eastAsia="ru-RU"/>
              </w:rPr>
            </w:pPr>
          </w:p>
        </w:tc>
        <w:tc>
          <w:tcPr>
            <w:tcW w:w="3150" w:type="dxa"/>
          </w:tcPr>
          <w:p w:rsidR="004D674B" w:rsidRPr="004D674B" w:rsidRDefault="004D674B" w:rsidP="007A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74B" w:rsidRPr="005128D1" w:rsidTr="004301BC">
        <w:trPr>
          <w:trHeight w:val="130"/>
        </w:trPr>
        <w:tc>
          <w:tcPr>
            <w:tcW w:w="6596" w:type="dxa"/>
          </w:tcPr>
          <w:p w:rsidR="004D674B" w:rsidRDefault="004D674B" w:rsidP="007A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en-US" w:eastAsia="ru-RU"/>
              </w:rPr>
            </w:pPr>
            <w:r w:rsidRPr="004D674B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en-US" w:eastAsia="ru-RU"/>
              </w:rPr>
              <w:t>Establishment (full name of the establishment, no abbreviations)</w:t>
            </w:r>
          </w:p>
          <w:p w:rsidR="004301BC" w:rsidRPr="004D674B" w:rsidRDefault="004301BC" w:rsidP="007A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en-US" w:eastAsia="ru-RU"/>
              </w:rPr>
            </w:pPr>
          </w:p>
        </w:tc>
        <w:tc>
          <w:tcPr>
            <w:tcW w:w="3150" w:type="dxa"/>
          </w:tcPr>
          <w:p w:rsidR="004D674B" w:rsidRPr="004D674B" w:rsidRDefault="004D674B" w:rsidP="007A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D674B" w:rsidRPr="004D674B" w:rsidTr="004301BC">
        <w:trPr>
          <w:trHeight w:val="130"/>
        </w:trPr>
        <w:tc>
          <w:tcPr>
            <w:tcW w:w="6596" w:type="dxa"/>
          </w:tcPr>
          <w:p w:rsidR="004D674B" w:rsidRDefault="004D674B" w:rsidP="007A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en-US" w:eastAsia="ru-RU"/>
              </w:rPr>
            </w:pPr>
            <w:r w:rsidRPr="004D674B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en-US" w:eastAsia="ru-RU"/>
              </w:rPr>
              <w:t>Phone</w:t>
            </w:r>
          </w:p>
          <w:p w:rsidR="004301BC" w:rsidRPr="004D674B" w:rsidRDefault="004301BC" w:rsidP="007A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en-US" w:eastAsia="ru-RU"/>
              </w:rPr>
            </w:pPr>
          </w:p>
        </w:tc>
        <w:tc>
          <w:tcPr>
            <w:tcW w:w="3150" w:type="dxa"/>
          </w:tcPr>
          <w:p w:rsidR="004D674B" w:rsidRPr="004D674B" w:rsidRDefault="004D674B" w:rsidP="007A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74B" w:rsidRPr="004D674B" w:rsidTr="004301BC">
        <w:trPr>
          <w:trHeight w:val="130"/>
        </w:trPr>
        <w:tc>
          <w:tcPr>
            <w:tcW w:w="6596" w:type="dxa"/>
          </w:tcPr>
          <w:p w:rsidR="004D674B" w:rsidRDefault="004D674B" w:rsidP="007A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en-US" w:eastAsia="ru-RU"/>
              </w:rPr>
            </w:pPr>
            <w:r w:rsidRPr="004D674B"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en-US" w:eastAsia="ru-RU"/>
              </w:rPr>
              <w:t>E-mail</w:t>
            </w:r>
          </w:p>
          <w:p w:rsidR="004301BC" w:rsidRPr="004D674B" w:rsidRDefault="004301BC" w:rsidP="007A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val="en-US" w:eastAsia="ru-RU"/>
              </w:rPr>
            </w:pPr>
          </w:p>
        </w:tc>
        <w:tc>
          <w:tcPr>
            <w:tcW w:w="3150" w:type="dxa"/>
          </w:tcPr>
          <w:p w:rsidR="004D674B" w:rsidRPr="004D674B" w:rsidRDefault="004D674B" w:rsidP="007A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6E5B" w:rsidRPr="004D674B" w:rsidRDefault="00626E5B" w:rsidP="00626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626E5B" w:rsidRPr="004D674B" w:rsidSect="00BA7EDB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9A6"/>
    <w:multiLevelType w:val="hybridMultilevel"/>
    <w:tmpl w:val="4A864D80"/>
    <w:lvl w:ilvl="0" w:tplc="8D14B4A8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808D9"/>
    <w:multiLevelType w:val="hybridMultilevel"/>
    <w:tmpl w:val="2090A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7390C"/>
    <w:multiLevelType w:val="hybridMultilevel"/>
    <w:tmpl w:val="19645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335F3"/>
    <w:multiLevelType w:val="hybridMultilevel"/>
    <w:tmpl w:val="C5A83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656EB"/>
    <w:multiLevelType w:val="hybridMultilevel"/>
    <w:tmpl w:val="6F80F316"/>
    <w:lvl w:ilvl="0" w:tplc="56A0A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658CD"/>
    <w:multiLevelType w:val="hybridMultilevel"/>
    <w:tmpl w:val="7A0CC0DE"/>
    <w:lvl w:ilvl="0" w:tplc="24287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99"/>
    <w:rsid w:val="00032258"/>
    <w:rsid w:val="00082BFD"/>
    <w:rsid w:val="00083E9D"/>
    <w:rsid w:val="00086774"/>
    <w:rsid w:val="00092E63"/>
    <w:rsid w:val="000A37BF"/>
    <w:rsid w:val="000E484C"/>
    <w:rsid w:val="00182D1D"/>
    <w:rsid w:val="00186240"/>
    <w:rsid w:val="00191CFA"/>
    <w:rsid w:val="001B21BE"/>
    <w:rsid w:val="001E63FB"/>
    <w:rsid w:val="001F6032"/>
    <w:rsid w:val="0023617F"/>
    <w:rsid w:val="002540F7"/>
    <w:rsid w:val="00271719"/>
    <w:rsid w:val="002A48D0"/>
    <w:rsid w:val="002B24AD"/>
    <w:rsid w:val="002B5BA3"/>
    <w:rsid w:val="002C65D4"/>
    <w:rsid w:val="002D2955"/>
    <w:rsid w:val="002E0E94"/>
    <w:rsid w:val="002E694C"/>
    <w:rsid w:val="00300B57"/>
    <w:rsid w:val="0031540C"/>
    <w:rsid w:val="00380BF4"/>
    <w:rsid w:val="00397A73"/>
    <w:rsid w:val="003B00FD"/>
    <w:rsid w:val="003B341C"/>
    <w:rsid w:val="003F2FB8"/>
    <w:rsid w:val="003F316E"/>
    <w:rsid w:val="003F3DE5"/>
    <w:rsid w:val="003F640F"/>
    <w:rsid w:val="003F77DB"/>
    <w:rsid w:val="004041DC"/>
    <w:rsid w:val="004163E6"/>
    <w:rsid w:val="004301BC"/>
    <w:rsid w:val="004729C7"/>
    <w:rsid w:val="00485845"/>
    <w:rsid w:val="00495534"/>
    <w:rsid w:val="004A0D0C"/>
    <w:rsid w:val="004D2347"/>
    <w:rsid w:val="004D674B"/>
    <w:rsid w:val="005128D1"/>
    <w:rsid w:val="00553F71"/>
    <w:rsid w:val="00556C23"/>
    <w:rsid w:val="00583F0F"/>
    <w:rsid w:val="00586DEB"/>
    <w:rsid w:val="00590907"/>
    <w:rsid w:val="005C3985"/>
    <w:rsid w:val="00626E5B"/>
    <w:rsid w:val="00662E74"/>
    <w:rsid w:val="006C1B91"/>
    <w:rsid w:val="0070070D"/>
    <w:rsid w:val="007139BC"/>
    <w:rsid w:val="00720546"/>
    <w:rsid w:val="007429C5"/>
    <w:rsid w:val="007822F8"/>
    <w:rsid w:val="007C2371"/>
    <w:rsid w:val="008138AF"/>
    <w:rsid w:val="008905D2"/>
    <w:rsid w:val="00893877"/>
    <w:rsid w:val="008C0ADB"/>
    <w:rsid w:val="008F4DE7"/>
    <w:rsid w:val="009074D9"/>
    <w:rsid w:val="00944B91"/>
    <w:rsid w:val="00951407"/>
    <w:rsid w:val="009627BE"/>
    <w:rsid w:val="00A41099"/>
    <w:rsid w:val="00A436CC"/>
    <w:rsid w:val="00A67470"/>
    <w:rsid w:val="00A92D72"/>
    <w:rsid w:val="00AB7B7C"/>
    <w:rsid w:val="00AE4683"/>
    <w:rsid w:val="00B00947"/>
    <w:rsid w:val="00B43DAB"/>
    <w:rsid w:val="00B70A11"/>
    <w:rsid w:val="00BA7EDB"/>
    <w:rsid w:val="00BC4F2B"/>
    <w:rsid w:val="00BC5A6B"/>
    <w:rsid w:val="00BD66F9"/>
    <w:rsid w:val="00C27B54"/>
    <w:rsid w:val="00C90913"/>
    <w:rsid w:val="00CB0CB1"/>
    <w:rsid w:val="00CC09FA"/>
    <w:rsid w:val="00CD05A3"/>
    <w:rsid w:val="00CE1273"/>
    <w:rsid w:val="00D0683D"/>
    <w:rsid w:val="00D41485"/>
    <w:rsid w:val="00D5148B"/>
    <w:rsid w:val="00D514F2"/>
    <w:rsid w:val="00D55E06"/>
    <w:rsid w:val="00D66AE4"/>
    <w:rsid w:val="00D67999"/>
    <w:rsid w:val="00DC5A97"/>
    <w:rsid w:val="00DD1169"/>
    <w:rsid w:val="00DD1DCE"/>
    <w:rsid w:val="00DD5768"/>
    <w:rsid w:val="00DE5D87"/>
    <w:rsid w:val="00DF1AE5"/>
    <w:rsid w:val="00DF4215"/>
    <w:rsid w:val="00DF689E"/>
    <w:rsid w:val="00DF75CE"/>
    <w:rsid w:val="00E03B59"/>
    <w:rsid w:val="00E074F8"/>
    <w:rsid w:val="00E464C8"/>
    <w:rsid w:val="00E97535"/>
    <w:rsid w:val="00EE0D2C"/>
    <w:rsid w:val="00F8232E"/>
    <w:rsid w:val="00FA3B89"/>
    <w:rsid w:val="00FB1755"/>
    <w:rsid w:val="00FC0001"/>
    <w:rsid w:val="00FC0375"/>
    <w:rsid w:val="00FE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99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E0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D2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975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514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99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E0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D2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975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514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8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B8F2E-E44B-40A0-B800-E1D90FC2C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Коптилин Роман Михайлович</dc:creator>
  <cp:lastModifiedBy>Егоров Руслан Николаевич</cp:lastModifiedBy>
  <cp:revision>6</cp:revision>
  <dcterms:created xsi:type="dcterms:W3CDTF">2019-11-12T14:11:00Z</dcterms:created>
  <dcterms:modified xsi:type="dcterms:W3CDTF">2020-03-04T13:55:00Z</dcterms:modified>
</cp:coreProperties>
</file>