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5E" w:rsidRPr="00DC2A8E" w:rsidRDefault="003B2A5E" w:rsidP="00A24958">
      <w:pPr>
        <w:pStyle w:val="1"/>
        <w:numPr>
          <w:ilvl w:val="0"/>
          <w:numId w:val="38"/>
        </w:numPr>
        <w:jc w:val="center"/>
        <w:rPr>
          <w:rFonts w:ascii="Times New Roman" w:hAnsi="Times New Roman"/>
        </w:rPr>
      </w:pPr>
      <w:bookmarkStart w:id="0" w:name="_Toc314843403"/>
      <w:r w:rsidRPr="00DC2A8E">
        <w:rPr>
          <w:rFonts w:ascii="Times New Roman" w:hAnsi="Times New Roman"/>
        </w:rPr>
        <w:t>ОБЩИЕ ПОЛОЖЕНИЯ</w:t>
      </w:r>
      <w:bookmarkEnd w:id="0"/>
    </w:p>
    <w:p w:rsidR="00EE44F5" w:rsidRPr="006B2771" w:rsidRDefault="00EE44F5" w:rsidP="006B2771">
      <w:pPr>
        <w:spacing w:before="120"/>
        <w:ind w:firstLine="567"/>
        <w:jc w:val="center"/>
        <w:rPr>
          <w:b/>
          <w:color w:val="000000"/>
        </w:rPr>
      </w:pPr>
    </w:p>
    <w:p w:rsidR="00912C45" w:rsidRPr="00EE44F5" w:rsidRDefault="00912C45" w:rsidP="00912C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Целью подготовки по </w:t>
      </w:r>
      <w:r w:rsidR="008015A7">
        <w:rPr>
          <w:color w:val="000000"/>
          <w:sz w:val="28"/>
          <w:szCs w:val="28"/>
        </w:rPr>
        <w:t xml:space="preserve">аспирантов (соискателей) по </w:t>
      </w:r>
      <w:r w:rsidRPr="00EE44F5">
        <w:rPr>
          <w:color w:val="000000"/>
          <w:sz w:val="28"/>
          <w:szCs w:val="28"/>
        </w:rPr>
        <w:t xml:space="preserve">специальности </w:t>
      </w:r>
      <w:r>
        <w:rPr>
          <w:color w:val="000000"/>
          <w:sz w:val="28"/>
          <w:szCs w:val="28"/>
        </w:rPr>
        <w:t xml:space="preserve">08.00.05 </w:t>
      </w:r>
      <w:r w:rsidRPr="00EE44F5">
        <w:rPr>
          <w:color w:val="000000"/>
          <w:sz w:val="28"/>
          <w:szCs w:val="28"/>
        </w:rPr>
        <w:t>«Экономика и управление народным хозяйством» является обеспечение различных сфер экономики и управления хозяйством научными и научно-педагогическими кадрами, а также высококвалифицированными специалистами-практиками, владеющими современными научными методами экономического анализа и принятия управленческих решений.</w:t>
      </w:r>
    </w:p>
    <w:p w:rsidR="00912C45" w:rsidRPr="00EE44F5" w:rsidRDefault="00912C45" w:rsidP="00912C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Данная специальность охватывает методологические, методические и прикладные вопросы формирования экономических систем, управления ими и прогнозирования их развития. Ее предметом являются управленческие отношения, возникающие на различных стадиях жизненного цикла экономических систем (формирования, развития и дезинтеграции/распада). </w:t>
      </w:r>
    </w:p>
    <w:p w:rsidR="00912C45" w:rsidRPr="00EE44F5" w:rsidRDefault="00912C45" w:rsidP="00912C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Данная программа предусматривает анализ экономических систем исключительно в качестве объектов управления, в качестве которых могут выступать хозяйственные системы различного масштаба, уровня, сфер экономики и форм собственности. Важной составной частью программы является освоение различных аспектов управления экономическими системами. </w:t>
      </w:r>
    </w:p>
    <w:p w:rsidR="003B2A5E" w:rsidRPr="00EE44F5" w:rsidRDefault="003B2A5E" w:rsidP="008015A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Программа кандидатского минимума по специальности 08.00.05 </w:t>
      </w:r>
      <w:r w:rsidR="00912C45" w:rsidRPr="00EE44F5">
        <w:rPr>
          <w:color w:val="000000"/>
          <w:sz w:val="28"/>
          <w:szCs w:val="28"/>
        </w:rPr>
        <w:t>«Экономика и управление народным хозяйством»</w:t>
      </w:r>
      <w:r w:rsidR="008015A7">
        <w:rPr>
          <w:color w:val="000000"/>
          <w:sz w:val="28"/>
          <w:szCs w:val="28"/>
        </w:rPr>
        <w:t xml:space="preserve"> </w:t>
      </w:r>
      <w:r w:rsidR="008015A7" w:rsidRPr="008015A7">
        <w:rPr>
          <w:color w:val="000000"/>
          <w:sz w:val="28"/>
          <w:szCs w:val="28"/>
        </w:rPr>
        <w:t xml:space="preserve"> </w:t>
      </w:r>
      <w:r w:rsidR="008015A7" w:rsidRPr="00DF1CBD">
        <w:rPr>
          <w:color w:val="000000"/>
          <w:sz w:val="28"/>
          <w:szCs w:val="28"/>
        </w:rPr>
        <w:t>(</w:t>
      </w:r>
      <w:r w:rsidR="008015A7">
        <w:rPr>
          <w:color w:val="000000"/>
          <w:sz w:val="28"/>
          <w:szCs w:val="28"/>
        </w:rPr>
        <w:t>э</w:t>
      </w:r>
      <w:r w:rsidR="008015A7" w:rsidRPr="00DF1CBD">
        <w:rPr>
          <w:color w:val="000000"/>
          <w:spacing w:val="1"/>
          <w:sz w:val="28"/>
          <w:szCs w:val="28"/>
        </w:rPr>
        <w:t xml:space="preserve">кономика, организация и управление предприятиями, отраслями, комплексами </w:t>
      </w:r>
      <w:r w:rsidR="008015A7">
        <w:rPr>
          <w:color w:val="000000"/>
          <w:spacing w:val="1"/>
          <w:sz w:val="28"/>
          <w:szCs w:val="28"/>
        </w:rPr>
        <w:t xml:space="preserve">- </w:t>
      </w:r>
      <w:r w:rsidR="008015A7" w:rsidRPr="008E1754">
        <w:rPr>
          <w:color w:val="000000"/>
          <w:spacing w:val="1"/>
          <w:sz w:val="28"/>
          <w:szCs w:val="28"/>
        </w:rPr>
        <w:t>промышленност</w:t>
      </w:r>
      <w:r w:rsidR="008015A7">
        <w:rPr>
          <w:color w:val="000000"/>
          <w:spacing w:val="1"/>
          <w:sz w:val="28"/>
          <w:szCs w:val="28"/>
        </w:rPr>
        <w:t>ь</w:t>
      </w:r>
      <w:r w:rsidR="008015A7" w:rsidRPr="00DF1CBD">
        <w:rPr>
          <w:color w:val="000000"/>
          <w:sz w:val="28"/>
          <w:szCs w:val="28"/>
        </w:rPr>
        <w:t>)</w:t>
      </w:r>
      <w:r w:rsidR="008015A7">
        <w:rPr>
          <w:color w:val="000000"/>
          <w:sz w:val="28"/>
          <w:szCs w:val="28"/>
        </w:rPr>
        <w:t xml:space="preserve"> </w:t>
      </w:r>
      <w:r w:rsidRPr="00EE44F5">
        <w:rPr>
          <w:color w:val="000000"/>
          <w:sz w:val="28"/>
          <w:szCs w:val="28"/>
        </w:rPr>
        <w:t xml:space="preserve">состоит из </w:t>
      </w:r>
      <w:r w:rsidR="009F28A4" w:rsidRPr="00EE44F5">
        <w:rPr>
          <w:color w:val="000000"/>
          <w:sz w:val="28"/>
          <w:szCs w:val="28"/>
        </w:rPr>
        <w:t>трех</w:t>
      </w:r>
      <w:r w:rsidRPr="00EE44F5">
        <w:rPr>
          <w:color w:val="000000"/>
          <w:sz w:val="28"/>
          <w:szCs w:val="28"/>
        </w:rPr>
        <w:t xml:space="preserve"> обязательных разделов:</w:t>
      </w:r>
      <w:r w:rsidR="009F28A4" w:rsidRPr="00EE44F5">
        <w:rPr>
          <w:color w:val="000000"/>
          <w:sz w:val="28"/>
          <w:szCs w:val="28"/>
        </w:rPr>
        <w:t xml:space="preserve"> </w:t>
      </w:r>
      <w:r w:rsidR="0072200A" w:rsidRPr="00EE44F5">
        <w:rPr>
          <w:color w:val="000000"/>
          <w:sz w:val="28"/>
          <w:szCs w:val="28"/>
        </w:rPr>
        <w:t>«Общая экономическая теория», «Основы теории управления экономическими системами»</w:t>
      </w:r>
      <w:r w:rsidR="008C3175" w:rsidRPr="00EE44F5">
        <w:rPr>
          <w:color w:val="000000"/>
          <w:sz w:val="28"/>
          <w:szCs w:val="28"/>
        </w:rPr>
        <w:t xml:space="preserve"> и</w:t>
      </w:r>
      <w:r w:rsidR="0072200A" w:rsidRPr="00EE44F5">
        <w:rPr>
          <w:color w:val="000000"/>
          <w:sz w:val="28"/>
          <w:szCs w:val="28"/>
        </w:rPr>
        <w:t xml:space="preserve"> «</w:t>
      </w:r>
      <w:r w:rsidR="008E1754" w:rsidRPr="00EE44F5">
        <w:rPr>
          <w:color w:val="000000"/>
          <w:sz w:val="28"/>
          <w:szCs w:val="28"/>
        </w:rPr>
        <w:t>Э</w:t>
      </w:r>
      <w:r w:rsidR="008E1754" w:rsidRPr="00EE44F5">
        <w:rPr>
          <w:color w:val="000000"/>
          <w:spacing w:val="1"/>
          <w:sz w:val="28"/>
          <w:szCs w:val="28"/>
        </w:rPr>
        <w:t>кономика, организация и управление предприятиями, отраслями, комплексами в промышленности</w:t>
      </w:r>
      <w:r w:rsidR="009F28A4" w:rsidRPr="00EE44F5">
        <w:rPr>
          <w:color w:val="000000"/>
          <w:sz w:val="28"/>
          <w:szCs w:val="28"/>
        </w:rPr>
        <w:t>»</w:t>
      </w:r>
      <w:r w:rsidRPr="00EE44F5">
        <w:rPr>
          <w:color w:val="000000"/>
          <w:sz w:val="28"/>
          <w:szCs w:val="28"/>
        </w:rPr>
        <w:t>.</w:t>
      </w:r>
    </w:p>
    <w:p w:rsidR="00DF1CBD" w:rsidRPr="00EE44F5" w:rsidRDefault="003B2A5E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Экзаменационные билеты должны включать: один вопрос из раздела «Общая экономическая теория», один вопрос из раздела программы «Основы теории управления экономическими системами», </w:t>
      </w:r>
      <w:r w:rsidR="008E1754" w:rsidRPr="00EE44F5">
        <w:rPr>
          <w:color w:val="000000"/>
          <w:sz w:val="28"/>
          <w:szCs w:val="28"/>
        </w:rPr>
        <w:t>два</w:t>
      </w:r>
      <w:r w:rsidRPr="00EE44F5">
        <w:rPr>
          <w:color w:val="000000"/>
          <w:sz w:val="28"/>
          <w:szCs w:val="28"/>
        </w:rPr>
        <w:t xml:space="preserve"> вопрос</w:t>
      </w:r>
      <w:r w:rsidR="008E1754" w:rsidRPr="00EE44F5">
        <w:rPr>
          <w:color w:val="000000"/>
          <w:sz w:val="28"/>
          <w:szCs w:val="28"/>
        </w:rPr>
        <w:t>а</w:t>
      </w:r>
      <w:r w:rsidRPr="00EE44F5">
        <w:rPr>
          <w:color w:val="000000"/>
          <w:sz w:val="28"/>
          <w:szCs w:val="28"/>
        </w:rPr>
        <w:t xml:space="preserve"> из</w:t>
      </w:r>
      <w:r w:rsidR="000A42ED" w:rsidRPr="00EE44F5">
        <w:rPr>
          <w:color w:val="000000"/>
          <w:sz w:val="28"/>
          <w:szCs w:val="28"/>
        </w:rPr>
        <w:t xml:space="preserve"> раздела </w:t>
      </w:r>
      <w:r w:rsidRPr="00EE44F5">
        <w:rPr>
          <w:color w:val="000000"/>
          <w:sz w:val="28"/>
          <w:szCs w:val="28"/>
        </w:rPr>
        <w:lastRenderedPageBreak/>
        <w:t>программы</w:t>
      </w:r>
      <w:r w:rsidR="000A42ED" w:rsidRPr="00EE44F5">
        <w:rPr>
          <w:color w:val="000000"/>
          <w:sz w:val="28"/>
          <w:szCs w:val="28"/>
        </w:rPr>
        <w:t xml:space="preserve"> «</w:t>
      </w:r>
      <w:r w:rsidR="0052614B" w:rsidRPr="00EE44F5">
        <w:rPr>
          <w:color w:val="000000"/>
          <w:sz w:val="28"/>
          <w:szCs w:val="28"/>
        </w:rPr>
        <w:t>Э</w:t>
      </w:r>
      <w:r w:rsidR="0052614B" w:rsidRPr="00EE44F5">
        <w:rPr>
          <w:color w:val="000000"/>
          <w:spacing w:val="1"/>
          <w:sz w:val="28"/>
          <w:szCs w:val="28"/>
        </w:rPr>
        <w:t>кономика, организация и управление предприятиями, отраслями, комплексами в промышленности</w:t>
      </w:r>
      <w:r w:rsidR="008E1754" w:rsidRPr="00EE44F5">
        <w:rPr>
          <w:color w:val="000000"/>
          <w:sz w:val="28"/>
          <w:szCs w:val="28"/>
        </w:rPr>
        <w:t>».</w:t>
      </w:r>
    </w:p>
    <w:p w:rsidR="003B2A5E" w:rsidRPr="00EE44F5" w:rsidRDefault="003B2A5E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На экзамене кандидатского минимума по специальности 08.00.05 — </w:t>
      </w:r>
      <w:r w:rsidR="008E1754" w:rsidRPr="00EE44F5">
        <w:rPr>
          <w:color w:val="000000"/>
          <w:sz w:val="28"/>
          <w:szCs w:val="28"/>
        </w:rPr>
        <w:t>«</w:t>
      </w:r>
      <w:r w:rsidRPr="00EE44F5">
        <w:rPr>
          <w:color w:val="000000"/>
          <w:sz w:val="28"/>
          <w:szCs w:val="28"/>
        </w:rPr>
        <w:t>Экономика и управление народным хозяйством</w:t>
      </w:r>
      <w:r w:rsidR="008E1754" w:rsidRPr="00EE44F5">
        <w:rPr>
          <w:color w:val="000000"/>
          <w:sz w:val="28"/>
          <w:szCs w:val="28"/>
        </w:rPr>
        <w:t>»</w:t>
      </w:r>
      <w:r w:rsidRPr="00EE44F5">
        <w:rPr>
          <w:color w:val="000000"/>
          <w:sz w:val="28"/>
          <w:szCs w:val="28"/>
        </w:rPr>
        <w:t xml:space="preserve"> аспирант (соискатель) должен продемонстрировать владение категориальным аппаратом экономической науки, теории управления экономическими системами, включая знание основных теорий и концепций всех разделов дисциплины специализации. Он также должен показать умение использовать теории и методы экономической науки для анализа современных социально-экономических проблем по данной специальности и избранной области предметной специализации</w:t>
      </w:r>
      <w:r w:rsidR="006411C7">
        <w:rPr>
          <w:color w:val="000000"/>
          <w:sz w:val="28"/>
          <w:szCs w:val="28"/>
        </w:rPr>
        <w:t xml:space="preserve">. </w:t>
      </w:r>
    </w:p>
    <w:p w:rsidR="00C043A7" w:rsidRPr="008015A7" w:rsidRDefault="00C043A7" w:rsidP="00C043A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08E7">
        <w:rPr>
          <w:color w:val="000000"/>
          <w:sz w:val="28"/>
          <w:szCs w:val="28"/>
        </w:rPr>
        <w:t>Указанные знания и умения аспирант приобретает в процессе освоения таких дисциплин учебного плана подготовки аспирантов</w:t>
      </w:r>
      <w:r>
        <w:rPr>
          <w:color w:val="000000"/>
          <w:sz w:val="28"/>
          <w:szCs w:val="28"/>
        </w:rPr>
        <w:t xml:space="preserve"> </w:t>
      </w:r>
      <w:r w:rsidR="008015A7">
        <w:rPr>
          <w:color w:val="000000"/>
          <w:sz w:val="28"/>
          <w:szCs w:val="28"/>
        </w:rPr>
        <w:t xml:space="preserve">специальности 08.00.05 </w:t>
      </w:r>
      <w:r w:rsidRPr="00EE44F5">
        <w:rPr>
          <w:color w:val="000000"/>
          <w:sz w:val="28"/>
          <w:szCs w:val="28"/>
        </w:rPr>
        <w:t xml:space="preserve"> «Экономика и у</w:t>
      </w:r>
      <w:r w:rsidR="008015A7">
        <w:rPr>
          <w:color w:val="000000"/>
          <w:sz w:val="28"/>
          <w:szCs w:val="28"/>
        </w:rPr>
        <w:t>правление народным хозяйством»</w:t>
      </w:r>
      <w:r w:rsidRPr="002108E7">
        <w:rPr>
          <w:color w:val="000000"/>
          <w:sz w:val="28"/>
          <w:szCs w:val="28"/>
        </w:rPr>
        <w:t xml:space="preserve">, как ОД.А.03 </w:t>
      </w:r>
      <w:r>
        <w:rPr>
          <w:color w:val="000000"/>
          <w:sz w:val="28"/>
          <w:szCs w:val="28"/>
        </w:rPr>
        <w:t xml:space="preserve"> «</w:t>
      </w:r>
      <w:r w:rsidRPr="008015A7">
        <w:rPr>
          <w:color w:val="000000"/>
          <w:sz w:val="28"/>
          <w:szCs w:val="28"/>
        </w:rPr>
        <w:t xml:space="preserve">Общая экономическая теория», </w:t>
      </w:r>
      <w:r>
        <w:rPr>
          <w:color w:val="000000"/>
          <w:sz w:val="28"/>
          <w:szCs w:val="28"/>
        </w:rPr>
        <w:t>ОД.А.04</w:t>
      </w:r>
      <w:r w:rsidRPr="002108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</w:t>
      </w:r>
      <w:r w:rsidRPr="008015A7">
        <w:rPr>
          <w:color w:val="000000"/>
          <w:sz w:val="28"/>
          <w:szCs w:val="28"/>
        </w:rPr>
        <w:t>Основы теории управления экономическими системами»</w:t>
      </w:r>
      <w:r>
        <w:rPr>
          <w:color w:val="000000"/>
          <w:sz w:val="28"/>
          <w:szCs w:val="28"/>
        </w:rPr>
        <w:t>,</w:t>
      </w:r>
      <w:r w:rsidRPr="002108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ОД.А.05</w:t>
      </w:r>
      <w:r w:rsidRPr="002108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015A7">
        <w:rPr>
          <w:color w:val="000000"/>
          <w:sz w:val="28"/>
          <w:szCs w:val="28"/>
        </w:rPr>
        <w:t xml:space="preserve">«Экономика,  организация  и управление промышленными системами». </w:t>
      </w:r>
    </w:p>
    <w:p w:rsidR="003B2A5E" w:rsidRDefault="003B2A5E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Программа составлена на основании программы, разработанной Российской академией государственной службы при Президенте РФ, рассмотренной Учебно-методическим объединением по образованию в области «Менеджмента» и одобренной экспертным советом по экономике Высшей аттестационной комиссии Министерства образования РФ.</w:t>
      </w:r>
    </w:p>
    <w:p w:rsidR="00A24958" w:rsidRPr="00EE44F5" w:rsidRDefault="00A24958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12C62" w:rsidRPr="00A24958" w:rsidRDefault="00A24958" w:rsidP="00A24958">
      <w:pPr>
        <w:numPr>
          <w:ilvl w:val="0"/>
          <w:numId w:val="38"/>
        </w:numPr>
        <w:spacing w:before="120" w:line="360" w:lineRule="auto"/>
        <w:jc w:val="center"/>
        <w:rPr>
          <w:b/>
          <w:color w:val="000000"/>
          <w:sz w:val="28"/>
          <w:szCs w:val="28"/>
        </w:rPr>
      </w:pPr>
      <w:r w:rsidRPr="00A24958">
        <w:rPr>
          <w:b/>
          <w:color w:val="000000"/>
          <w:sz w:val="28"/>
          <w:szCs w:val="28"/>
        </w:rPr>
        <w:t>СОДЕРЖАНИЕ ПРОГРАММЫ</w:t>
      </w:r>
    </w:p>
    <w:p w:rsidR="008E1754" w:rsidRPr="004F14D7" w:rsidRDefault="004F14D7" w:rsidP="00DC2A8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ОБЩАЯ ЭКОНОМИЧЕСКАЯ ТЕОРИЯ.</w:t>
      </w:r>
    </w:p>
    <w:p w:rsidR="004F14D7" w:rsidRPr="004F14D7" w:rsidRDefault="004F14D7" w:rsidP="004F14D7"/>
    <w:p w:rsidR="008E1754" w:rsidRDefault="008E1754" w:rsidP="00EE44F5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Освоение экономической теории является основой для выявления и осмысления новых или ранее известных фактов, процессов и тенденций, характеризующих формирование, эволюцию и трансформацию социально-экономических систем и институтов, национальных и региональных </w:t>
      </w:r>
      <w:r w:rsidRPr="00EE44F5">
        <w:rPr>
          <w:color w:val="000000"/>
          <w:sz w:val="28"/>
          <w:szCs w:val="28"/>
        </w:rPr>
        <w:lastRenderedPageBreak/>
        <w:t>экономик в исторической ретроспективе, а также анализа направлений и этапов развития экономической мысли во взаимосвязи с социально-экономическими условиями соответствующих периодов и особенностями различных стран и народов.</w:t>
      </w:r>
    </w:p>
    <w:p w:rsidR="008E1754" w:rsidRPr="00EE44F5" w:rsidRDefault="008E1754" w:rsidP="004F14D7">
      <w:pPr>
        <w:spacing w:before="120" w:line="360" w:lineRule="auto"/>
        <w:jc w:val="both"/>
        <w:rPr>
          <w:b/>
          <w:color w:val="000000"/>
          <w:sz w:val="28"/>
          <w:szCs w:val="28"/>
        </w:rPr>
      </w:pPr>
      <w:r w:rsidRPr="00EE44F5">
        <w:rPr>
          <w:b/>
          <w:color w:val="000000"/>
          <w:sz w:val="28"/>
          <w:szCs w:val="28"/>
        </w:rPr>
        <w:t>1.</w:t>
      </w:r>
      <w:r w:rsidR="004F14D7">
        <w:rPr>
          <w:b/>
          <w:color w:val="000000"/>
          <w:sz w:val="28"/>
          <w:szCs w:val="28"/>
        </w:rPr>
        <w:t>1.</w:t>
      </w:r>
      <w:r w:rsidRPr="00EE44F5">
        <w:rPr>
          <w:b/>
          <w:color w:val="000000"/>
          <w:sz w:val="28"/>
          <w:szCs w:val="28"/>
        </w:rPr>
        <w:t xml:space="preserve"> Политическая экономия</w:t>
      </w:r>
      <w:r w:rsidR="004F14D7">
        <w:rPr>
          <w:b/>
          <w:color w:val="000000"/>
          <w:sz w:val="28"/>
          <w:szCs w:val="28"/>
        </w:rPr>
        <w:t>.</w:t>
      </w:r>
      <w:r w:rsidRPr="00EE44F5">
        <w:rPr>
          <w:b/>
          <w:color w:val="000000"/>
          <w:sz w:val="28"/>
          <w:szCs w:val="28"/>
        </w:rPr>
        <w:t xml:space="preserve"> </w:t>
      </w:r>
    </w:p>
    <w:p w:rsidR="008E1754" w:rsidRPr="00EE44F5" w:rsidRDefault="008E1754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Структура и закономерности развития экономических отношений. Соотношение материального и нематериального в экономических отношениях. Производительные силы: структура, закономерности и формы развития. Место и роль человека в экономике. Мотивация и целевая функция экономической деятельности человека. Внеэкономические факторы в мотивации экономической деятельности. </w:t>
      </w:r>
    </w:p>
    <w:p w:rsidR="008E1754" w:rsidRPr="00EE44F5" w:rsidRDefault="008E1754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Способ производства как социально-экономическая и технико-производственная целостность. Индивидуальное и общественное производство и воспроизводство в структуре способа производства. Воспроизводство общественного и индивидуального капитала. Эффективность общественного производства.</w:t>
      </w:r>
    </w:p>
    <w:p w:rsidR="008E1754" w:rsidRPr="00EE44F5" w:rsidRDefault="008E1754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Факторы трансформации способов производства. Влияние технологических укладов на процессы формирования и функционирования экономических структур. </w:t>
      </w:r>
    </w:p>
    <w:p w:rsidR="008E1754" w:rsidRPr="00EE44F5" w:rsidRDefault="008E1754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Способы и критерии типологизации экономических систем. Формационные и цивилизационные подходы к исследованию экономических систем. Факторы и закономерности эволюции экономических систем. Индустриальная и постиндустриальная системы. Теории «информационной», «постиндустриальной» экономики и «экономики, основанной на знании».</w:t>
      </w:r>
    </w:p>
    <w:p w:rsidR="008E1754" w:rsidRPr="00EE44F5" w:rsidRDefault="008E1754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Смешанные экономические системы: структура, виды, историческое место. Универсальное и национально-специфическое в экономических системах. Национально-государственные экономические системы. Роль и функции государства и гражданского общества в функционировании экономических систем. Теория государственного (общественного) сектора в экономике. Формирование экономической политики (стратегии) государства. </w:t>
      </w:r>
    </w:p>
    <w:p w:rsidR="008E1754" w:rsidRPr="00EE44F5" w:rsidRDefault="008E1754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lastRenderedPageBreak/>
        <w:t xml:space="preserve">Гуманизация экономического роста. Социальная подсистема экономики: элементы и отношения. Экономическая система и хозяйственный механизм. </w:t>
      </w:r>
    </w:p>
    <w:p w:rsidR="008E1754" w:rsidRPr="00EE44F5" w:rsidRDefault="008E1754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Закономерности глобализации мировой экономики и ее воздействие на функционирование национально-государственных систем. Теоретическая проблема экономической безопасности.</w:t>
      </w:r>
    </w:p>
    <w:p w:rsidR="008E1754" w:rsidRDefault="008E1754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Национальное богатство как результат экономической деятельности общества. Состав, структура и динамика национального богатства. </w:t>
      </w:r>
    </w:p>
    <w:p w:rsidR="008E1754" w:rsidRPr="00EE44F5" w:rsidRDefault="004F14D7" w:rsidP="004F14D7">
      <w:pPr>
        <w:spacing w:before="12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8E1754" w:rsidRPr="00EE44F5">
        <w:rPr>
          <w:b/>
          <w:color w:val="000000"/>
          <w:sz w:val="28"/>
          <w:szCs w:val="28"/>
        </w:rPr>
        <w:t>2. Микроэкономическая теория.</w:t>
      </w:r>
    </w:p>
    <w:p w:rsidR="008E1754" w:rsidRPr="00EE44F5" w:rsidRDefault="008E1754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Теория потребительского спроса. Спрос, предложение, рыночное равновесие. Сравнительная статика рынка. Динамическое равновесие. Эластичность спроса и предложения: содержание, виды, практическое применение. Поведение потребителя в рыночной экономике: постановка проблемы и основные предпосылки анализа. Государственное регулирование рынка.</w:t>
      </w:r>
    </w:p>
    <w:p w:rsidR="008E1754" w:rsidRPr="00EE44F5" w:rsidRDefault="008E1754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Теория фирмы. Фирма и рынок как типы организации экономического обмена в обществе. Фирма в рыночной экономике: основные типы, соотношение права собственности и контроля, целевая функция. Неоклассическая теория фирмы. Факторы производства и производственная функция. Производительность факторов производства и научно-технический прогресс. Выбор производственной технологии и принцип наименьших затрат. Концепция X-эффективности. Доход фирмы и ее издержки. Издержки кратко- и долгосрочного периодов. Равновесие (оптимум) фирмы в кратко- и долгосрочном периодах. Неоинституциональная теория фирмы: предпосылки анализа. Значение трансакционных издержек. </w:t>
      </w:r>
    </w:p>
    <w:p w:rsidR="008E1754" w:rsidRPr="00EE44F5" w:rsidRDefault="008E1754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Теория организации рынков. Рыночная структура: понятие и определяющие признаки. Классификация рыночных структур. Концентрация и централизация капитала и производства. Слияния и поглощения. Диверсификация. Интеграционные процессы на отдельных рынках.</w:t>
      </w:r>
    </w:p>
    <w:p w:rsidR="008E1754" w:rsidRPr="00EE44F5" w:rsidRDefault="008E1754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lastRenderedPageBreak/>
        <w:t xml:space="preserve">Теория конкуренции и антимонопольного регулирования. Совершенная конкуренция как идеальная модель рынка и способ анализа реальных рыночных структур. Монополия: понятие, условия существования, факторы монопольной власти. Виды монополий. Монопольная власть и ее измерение. Ценовая дискриминация. Естественная монополия и дилемма ее регулирования. Неэффективность распределения ресурсов при монополии. Монополии и научно-технический прогресс. </w:t>
      </w:r>
    </w:p>
    <w:p w:rsidR="008E1754" w:rsidRPr="00EE44F5" w:rsidRDefault="008E1754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Олигополия в рыночной экономике. Стратегия фирмы в олигополистической отрасли. Модели олигополистического рынка (дуополия Курно, модель Бертрана, ломаная кривая спроса» олигополистов,). Ценовая политика олигополий. Неценовая конкуренция на олигополистических рынках. </w:t>
      </w:r>
    </w:p>
    <w:p w:rsidR="008E1754" w:rsidRPr="00EE44F5" w:rsidRDefault="008E1754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Монополистическая конкуренция: особенности рыночной структуры. Равновесие на монополистически конкурентном рынке. Ценовая и неценовая конкуренция. Монополистическая конкуренция и общественная эффективность. Особенности рыночных структур в российской экономике.</w:t>
      </w:r>
    </w:p>
    <w:p w:rsidR="008E1754" w:rsidRPr="00EE44F5" w:rsidRDefault="008E1754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Рынки факторов производства: труда, капитала, земли. Особенности формирования спроса и предложения на рынках факторов производства. Концепция производного спроса. Индивидуальное и рыночное предложение на рынке труда. Модели рынка труда: конкурентное и неконкурентное равновесие на рынке труда. Трудовые доходы и их распределение. Теория «человеческого» капитала и эффективной заработной платы. Особенности рынка капитала. Капитал и ссудный процент. Дисконтирование, инвестиционные решения фирмы. Оценка эффективности инвестиций. Спрос и предложение на рынке природных ресурсов. </w:t>
      </w:r>
    </w:p>
    <w:p w:rsidR="008E1754" w:rsidRPr="00EE44F5" w:rsidRDefault="008E1754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Информация как ресурс, ее отличия от других ресурсов. Неполнота информации. </w:t>
      </w:r>
      <w:bookmarkStart w:id="1" w:name="_Toc17032465"/>
      <w:r w:rsidRPr="00EE44F5">
        <w:rPr>
          <w:color w:val="000000"/>
          <w:sz w:val="28"/>
          <w:szCs w:val="28"/>
        </w:rPr>
        <w:t>Барьер трансакционных издержек на пути к полной информации. Информационная асимметрия</w:t>
      </w:r>
      <w:bookmarkEnd w:id="1"/>
      <w:r w:rsidRPr="00EE44F5">
        <w:rPr>
          <w:color w:val="000000"/>
          <w:sz w:val="28"/>
          <w:szCs w:val="28"/>
        </w:rPr>
        <w:t xml:space="preserve"> и </w:t>
      </w:r>
      <w:bookmarkStart w:id="2" w:name="_Toc17032466"/>
      <w:r w:rsidRPr="00EE44F5">
        <w:rPr>
          <w:color w:val="000000"/>
          <w:sz w:val="28"/>
          <w:szCs w:val="28"/>
        </w:rPr>
        <w:t>рынок «лимонов»</w:t>
      </w:r>
      <w:bookmarkEnd w:id="2"/>
      <w:r w:rsidRPr="00EE44F5">
        <w:rPr>
          <w:color w:val="000000"/>
          <w:sz w:val="28"/>
          <w:szCs w:val="28"/>
        </w:rPr>
        <w:t xml:space="preserve">. Фиаско на рынке «лимонов». </w:t>
      </w:r>
      <w:bookmarkStart w:id="3" w:name="_Toc17032468"/>
      <w:r w:rsidRPr="00EE44F5">
        <w:rPr>
          <w:color w:val="000000"/>
          <w:sz w:val="28"/>
          <w:szCs w:val="28"/>
        </w:rPr>
        <w:t>Риск и неопределенность</w:t>
      </w:r>
      <w:bookmarkEnd w:id="3"/>
      <w:r w:rsidRPr="00EE44F5">
        <w:rPr>
          <w:color w:val="000000"/>
          <w:sz w:val="28"/>
          <w:szCs w:val="28"/>
        </w:rPr>
        <w:t xml:space="preserve">. Экономический выбор в условиях неопределенности и риска. Функции предпринимательства и его </w:t>
      </w:r>
      <w:r w:rsidRPr="00EE44F5">
        <w:rPr>
          <w:color w:val="000000"/>
          <w:sz w:val="28"/>
          <w:szCs w:val="28"/>
        </w:rPr>
        <w:lastRenderedPageBreak/>
        <w:t>носители в рыночной экономике. Координация производственных ресурсов и несение риска как основные функции предпринимательства. Шумпетеровский предприниматель. Предпринимательство и неопределенность. Особенности рынков ресурсов в современной российской экономике.</w:t>
      </w:r>
    </w:p>
    <w:p w:rsidR="008E1754" w:rsidRPr="00EE44F5" w:rsidRDefault="008E1754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Теория общего экономического равновесия. Взаимодействие рынков: частичное и общее равновесие. Общее равновесие и эффективность распределения ресурсов. Экономический и социальный оптимум. Парето-оптимальность. Распределение благосостояния при совершенной и несовершенной конкуренции.</w:t>
      </w:r>
    </w:p>
    <w:p w:rsidR="008E1754" w:rsidRDefault="008E1754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Теория экономики благосостояния. Факторные доходы и их распределение. Теория благосостояния Пигу. Эффективность и социальная справедливость.</w:t>
      </w:r>
    </w:p>
    <w:p w:rsidR="008E1754" w:rsidRPr="00EE44F5" w:rsidRDefault="004F14D7" w:rsidP="004F14D7">
      <w:pPr>
        <w:spacing w:before="12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8E1754" w:rsidRPr="00EE44F5">
        <w:rPr>
          <w:b/>
          <w:color w:val="000000"/>
          <w:sz w:val="28"/>
          <w:szCs w:val="28"/>
        </w:rPr>
        <w:t>3. Макроэкономическая теория</w:t>
      </w:r>
      <w:r>
        <w:rPr>
          <w:b/>
          <w:color w:val="000000"/>
          <w:sz w:val="28"/>
          <w:szCs w:val="28"/>
        </w:rPr>
        <w:t>.</w:t>
      </w:r>
      <w:r w:rsidR="008E1754" w:rsidRPr="00EE44F5">
        <w:rPr>
          <w:b/>
          <w:color w:val="000000"/>
          <w:sz w:val="28"/>
          <w:szCs w:val="28"/>
        </w:rPr>
        <w:t xml:space="preserve"> </w:t>
      </w:r>
    </w:p>
    <w:p w:rsidR="008E1754" w:rsidRPr="00EE44F5" w:rsidRDefault="008E1754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Теория национального счетоводства. Система счетов национального дохода: основные показатели и их взаимосвязь. Способы и методы расчета макровеличин. Номинальные и реальные величины. Уровень цен и его показатели. Модель «затраты-выпуск» (В. Леонтьев).</w:t>
      </w:r>
    </w:p>
    <w:p w:rsidR="008E1754" w:rsidRPr="00EE44F5" w:rsidRDefault="008E1754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Теория макроэкономического равновесия. Совокупный спрос и совокупное предложение. Модели макроэкономического равновесия: классическая и кейнсианская. Мультипликационные эффекты в национальной экономике.</w:t>
      </w:r>
    </w:p>
    <w:p w:rsidR="008E1754" w:rsidRPr="00EE44F5" w:rsidRDefault="008E1754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Теория экономического роста. Экономический рост как обобщающий показатель функционирования экономики. Рост и эволюция структуры национальной экономики. Источники, факторы и показатели экономического роста. Моделирование экономического роста: набор переменных, особенности факторного анализа. Кейнсианские модели экономического роста. Эффекты мультипликатора и акселератора. Неокейнсианские модели экономического роста: обоснование неустойчивости роста и необходимости его государственного регулирования. Неоклассическая модель роста Р. </w:t>
      </w:r>
      <w:r w:rsidRPr="00EE44F5">
        <w:rPr>
          <w:color w:val="000000"/>
          <w:sz w:val="28"/>
          <w:szCs w:val="28"/>
        </w:rPr>
        <w:lastRenderedPageBreak/>
        <w:t>Солоу: предпосылки и ограничения, инструментарий, факторы и динамика роста. НТП как фактор экономического роста. Проблема границ экономического роста.</w:t>
      </w:r>
    </w:p>
    <w:p w:rsidR="008E1754" w:rsidRPr="00EE44F5" w:rsidRDefault="008E1754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Теория деловых циклов и кризисов. Экономическая динамика и ее типы. Циклический характер развития современной экономики. Виды циклов. Марксистское объяснение причин кризисов. Кейнсианская трактовка цикличности производства. Колебание уровня инвестиций как фактор неустойчивости макроэкономического равновесия. Модель взаимодействия мультипликатора и акселератора. Монетарная концепция экономических циклов. Экономический цикл как следствие борьбы за перераспределение национального дохода. </w:t>
      </w:r>
    </w:p>
    <w:p w:rsidR="008E1754" w:rsidRPr="00EE44F5" w:rsidRDefault="008E1754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Теория денег. Деньги: традиционное и современное понимание природы, сущности, функций и форм. Денежная масса и ее структура, денежные агрегаты. Денежный рынок. Спрос на деньги: кейнсианское и монетаристское объяснение. Количественная теория денег. Предложение денег банковской системой. Регулирование денежной массы. Равновесие на рынке денег и факторы его нарушения. Монетарная политика: инструменты, направления, эффективность. </w:t>
      </w:r>
    </w:p>
    <w:p w:rsidR="008E1754" w:rsidRPr="00EE44F5" w:rsidRDefault="008E1754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Теория макроэкономической нестабильности: инфляция и безработица. Теория инфляции. Инфляция: понятие, показатели, виды. Кейнсианская и монетаристская трактовки причин инфляции. Экономические последствия инфляции. Влияние инфляции на распределение дохода, эффективность производства, предпринимательскую активность. Экономические издержки инфляции. Нарушение экономически рационального целеполагания и Парето - оптимального распределения ресурсов. Антиинфляционная политика: правила, виды, эффективность. </w:t>
      </w:r>
    </w:p>
    <w:p w:rsidR="008E1754" w:rsidRDefault="008E1754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Теория безработицы. Понятие «полной» занятости и естественная безработицы. Гистерезис (естественный уровень безработицы как результат фактической истории). Потери от безработицы (закон Оукена). Взаимосвязь инфляции и безработицы. Адаптивные и рациональные ожидания. </w:t>
      </w:r>
    </w:p>
    <w:p w:rsidR="008E1754" w:rsidRPr="00EE44F5" w:rsidRDefault="004F14D7" w:rsidP="004F14D7">
      <w:pPr>
        <w:spacing w:before="12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</w:t>
      </w:r>
      <w:r w:rsidR="008E1754" w:rsidRPr="00EE44F5">
        <w:rPr>
          <w:b/>
          <w:color w:val="000000"/>
          <w:sz w:val="28"/>
          <w:szCs w:val="28"/>
        </w:rPr>
        <w:t xml:space="preserve">4. Институциональная и эволюционная экономическая теория. </w:t>
      </w:r>
    </w:p>
    <w:p w:rsidR="008E1754" w:rsidRPr="00EE44F5" w:rsidRDefault="008E1754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Институциональная структура общества, институты: процессы, структуры, побуждения, правила. Природа, культура и экономика; экономика и институты; индивид и общество в институциональной системе. </w:t>
      </w:r>
    </w:p>
    <w:p w:rsidR="008E1754" w:rsidRPr="00EE44F5" w:rsidRDefault="008E1754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Образ жизни и поведение человека, непрерывность человеческой активности и; объективное и субъективное в поведении человека; пределы свободы индивидуального выбора. </w:t>
      </w:r>
    </w:p>
    <w:p w:rsidR="008E1754" w:rsidRPr="00EE44F5" w:rsidRDefault="008E1754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Технологические основания институциональной структуры экономики; технологические детерминанты фирм, отраслей, структуры экономики. Теория современной корпорации. Наука как социально-экономический институт. Теория коллективных (общественных) действий. Теория трансакций и трансакционных издержек. Технологические уклады, их развитие и смена – материальная основа институционального и экономического развития; инструментальная теория ценности. </w:t>
      </w:r>
    </w:p>
    <w:p w:rsidR="008E1754" w:rsidRPr="00EE44F5" w:rsidRDefault="008E1754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Теория прав собственности. Спецификация и размывание прав собственности. Историческая эволюция форм собственности.</w:t>
      </w:r>
    </w:p>
    <w:p w:rsidR="008E1754" w:rsidRPr="00EE44F5" w:rsidRDefault="008E1754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Теория трансакционных издержек. Трансакционные издержки: сущность и классификация.</w:t>
      </w:r>
    </w:p>
    <w:p w:rsidR="008E1754" w:rsidRPr="00EE44F5" w:rsidRDefault="008E1754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Институциональная теория фирмы. Контрактная концепция. Типы контрактов. Неоинституциональная теория фирмы: теория соглашений. </w:t>
      </w:r>
    </w:p>
    <w:p w:rsidR="008E1754" w:rsidRPr="00EE44F5" w:rsidRDefault="008E1754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Эволюционная теория экономической динамики (Д. Норт и др.). Создание и эволюция институтов: условия, модели и последствия.</w:t>
      </w:r>
    </w:p>
    <w:p w:rsidR="008E1754" w:rsidRPr="00EE44F5" w:rsidRDefault="008E1754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Теория переходной экономики и трансформации социально-экономических систем. Многообразие внутренних и внешних факторов трансформаций. Социально-экономические альтернативы. Типы новых переходных экономик. Структура и модели преобразований. Проблемы формирования российской национальной модели экономики. </w:t>
      </w:r>
    </w:p>
    <w:p w:rsidR="008E1754" w:rsidRPr="00EE44F5" w:rsidRDefault="008E1754" w:rsidP="00EE44F5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 </w:t>
      </w:r>
    </w:p>
    <w:p w:rsidR="004F14D7" w:rsidRDefault="004F14D7" w:rsidP="006411C7">
      <w:pPr>
        <w:snapToGrid w:val="0"/>
        <w:spacing w:after="120" w:line="360" w:lineRule="auto"/>
        <w:jc w:val="both"/>
        <w:rPr>
          <w:b/>
          <w:sz w:val="28"/>
          <w:szCs w:val="28"/>
        </w:rPr>
      </w:pPr>
    </w:p>
    <w:p w:rsidR="006B2771" w:rsidRPr="00EE44F5" w:rsidRDefault="006B2771" w:rsidP="00EE44F5">
      <w:pPr>
        <w:spacing w:before="120" w:line="360" w:lineRule="auto"/>
        <w:ind w:firstLine="567"/>
        <w:jc w:val="center"/>
        <w:rPr>
          <w:color w:val="000000"/>
          <w:sz w:val="28"/>
          <w:szCs w:val="28"/>
        </w:rPr>
      </w:pPr>
    </w:p>
    <w:p w:rsidR="00E42C67" w:rsidRPr="004F14D7" w:rsidRDefault="00452058" w:rsidP="004F14D7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4" w:name="_Toc314843406"/>
      <w:r w:rsidRPr="004F14D7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49331E" w:rsidRPr="004F14D7">
        <w:rPr>
          <w:rFonts w:ascii="Times New Roman" w:hAnsi="Times New Roman"/>
          <w:sz w:val="28"/>
          <w:szCs w:val="28"/>
        </w:rPr>
        <w:t>2</w:t>
      </w:r>
      <w:r w:rsidRPr="004F14D7">
        <w:rPr>
          <w:rFonts w:ascii="Times New Roman" w:hAnsi="Times New Roman"/>
          <w:sz w:val="28"/>
          <w:szCs w:val="28"/>
        </w:rPr>
        <w:t>.</w:t>
      </w:r>
      <w:r w:rsidR="0049331E" w:rsidRPr="004F14D7">
        <w:rPr>
          <w:rFonts w:ascii="Times New Roman" w:hAnsi="Times New Roman"/>
          <w:sz w:val="28"/>
          <w:szCs w:val="28"/>
        </w:rPr>
        <w:t xml:space="preserve"> </w:t>
      </w:r>
      <w:r w:rsidR="00E42C67" w:rsidRPr="004F14D7">
        <w:rPr>
          <w:rFonts w:ascii="Times New Roman" w:hAnsi="Times New Roman"/>
          <w:sz w:val="28"/>
          <w:szCs w:val="28"/>
        </w:rPr>
        <w:t>ОСНОВЫ ТЕОРИИ УПРАВЛЕНИЯ ЭКОНОМИЧЕСКИМИ СИСТЕМАМИ</w:t>
      </w:r>
      <w:bookmarkEnd w:id="4"/>
      <w:r w:rsidR="004F14D7">
        <w:rPr>
          <w:rFonts w:ascii="Times New Roman" w:hAnsi="Times New Roman"/>
          <w:sz w:val="28"/>
          <w:szCs w:val="28"/>
        </w:rPr>
        <w:t>.</w:t>
      </w:r>
    </w:p>
    <w:p w:rsidR="00E42C67" w:rsidRPr="00EE44F5" w:rsidRDefault="00E42C67" w:rsidP="00A856BE">
      <w:pPr>
        <w:numPr>
          <w:ilvl w:val="1"/>
          <w:numId w:val="36"/>
        </w:numPr>
        <w:spacing w:line="360" w:lineRule="auto"/>
        <w:rPr>
          <w:b/>
          <w:color w:val="000000"/>
          <w:sz w:val="28"/>
          <w:szCs w:val="28"/>
        </w:rPr>
      </w:pPr>
      <w:r w:rsidRPr="00EE44F5">
        <w:rPr>
          <w:b/>
          <w:color w:val="000000"/>
          <w:sz w:val="28"/>
          <w:szCs w:val="28"/>
        </w:rPr>
        <w:t>Предмет, сущность и содержание теории управления</w:t>
      </w:r>
      <w:r w:rsidR="004F14D7">
        <w:rPr>
          <w:b/>
          <w:color w:val="000000"/>
          <w:sz w:val="28"/>
          <w:szCs w:val="28"/>
        </w:rPr>
        <w:t>.</w:t>
      </w:r>
    </w:p>
    <w:p w:rsidR="00E42C67" w:rsidRDefault="00E42C67" w:rsidP="00EE44F5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Сущность и функции управления. Наука управления, ее методы познания. Принципы управления экономическими системами, формы и методы их реализации. Эволюция теорий управления, современные теории управления. Управление и менеджмент. Этапы развития теории и практики менеджмента. Современные теории организации. Принципы управления. Научные подходы и виды управления экономическими системами (традиционный или проблемно-ориентированный, процессный, системный, ситуационный, синергетический). Понятие системы управления.</w:t>
      </w:r>
    </w:p>
    <w:p w:rsidR="00E42C67" w:rsidRPr="00EE44F5" w:rsidRDefault="00E42C67" w:rsidP="00A856BE">
      <w:pPr>
        <w:numPr>
          <w:ilvl w:val="1"/>
          <w:numId w:val="36"/>
        </w:numPr>
        <w:spacing w:before="120" w:line="360" w:lineRule="auto"/>
        <w:jc w:val="both"/>
        <w:rPr>
          <w:b/>
          <w:color w:val="000000"/>
          <w:sz w:val="28"/>
          <w:szCs w:val="28"/>
        </w:rPr>
      </w:pPr>
      <w:r w:rsidRPr="00EE44F5">
        <w:rPr>
          <w:b/>
          <w:color w:val="000000"/>
          <w:sz w:val="28"/>
          <w:szCs w:val="28"/>
        </w:rPr>
        <w:t>Объекты и субъекты управления</w:t>
      </w:r>
      <w:r w:rsidR="004F14D7">
        <w:rPr>
          <w:b/>
          <w:color w:val="000000"/>
          <w:sz w:val="28"/>
          <w:szCs w:val="28"/>
        </w:rPr>
        <w:t>.</w:t>
      </w:r>
    </w:p>
    <w:p w:rsidR="00E42C67" w:rsidRDefault="00E42C67" w:rsidP="00EE44F5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Экономические системы как объект управления. Понятие, структура и классификация экономических систем по различным признакам (масштаб, сфера действия, формы собственности). Основные подсистемы и элементы экономической системы как объекты управления. Жизненный цикл экономической системы (формирование, развитие, дезинтеграция/распад) и прогнозирование развития экономических систем. Фазы развития экономической системы как объекты управления. Субъекты управления экономическими системами. Государство и корпорации. Транснациональные и региональные субъекты управления. Менеджеры как субъекты управления. </w:t>
      </w:r>
    </w:p>
    <w:p w:rsidR="00E42C67" w:rsidRPr="00EE44F5" w:rsidRDefault="00E42C67" w:rsidP="00A856BE">
      <w:pPr>
        <w:numPr>
          <w:ilvl w:val="1"/>
          <w:numId w:val="36"/>
        </w:numPr>
        <w:tabs>
          <w:tab w:val="num" w:pos="284"/>
        </w:tabs>
        <w:spacing w:before="12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EE44F5">
        <w:rPr>
          <w:b/>
          <w:color w:val="000000"/>
          <w:sz w:val="28"/>
          <w:szCs w:val="28"/>
        </w:rPr>
        <w:t>Функции управления</w:t>
      </w:r>
      <w:r w:rsidR="004F14D7">
        <w:rPr>
          <w:b/>
          <w:color w:val="000000"/>
          <w:sz w:val="28"/>
          <w:szCs w:val="28"/>
        </w:rPr>
        <w:t>.</w:t>
      </w:r>
    </w:p>
    <w:p w:rsidR="00E42C67" w:rsidRPr="00EE44F5" w:rsidRDefault="00E42C67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Функции управления: сущность и объективные предпосылки их развития. Место и роль функций в управленческом процессе. Классификация функций управления. </w:t>
      </w:r>
    </w:p>
    <w:p w:rsidR="00E42C67" w:rsidRPr="00EE44F5" w:rsidRDefault="00E42C67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Анализ как функция управления. Анализ организации и внешней среды ее деятельности. </w:t>
      </w:r>
    </w:p>
    <w:p w:rsidR="00E42C67" w:rsidRPr="00EE44F5" w:rsidRDefault="00E42C67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Планирование и прогнозирование в системе управления. Виды и системы планирования (нормативное и индикативное; программно-целевое и </w:t>
      </w:r>
      <w:r w:rsidRPr="00EE44F5">
        <w:rPr>
          <w:color w:val="000000"/>
          <w:sz w:val="28"/>
          <w:szCs w:val="28"/>
        </w:rPr>
        <w:lastRenderedPageBreak/>
        <w:t xml:space="preserve">стратегическое; долгосрочное, среднесрочное и краткосрочное планирование). Подходы к прогнозированию и виды прогнозов. </w:t>
      </w:r>
    </w:p>
    <w:p w:rsidR="00E42C67" w:rsidRPr="00EE44F5" w:rsidRDefault="00E42C67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Организация и координация как функции управления. Содержание и принципы организации управления. </w:t>
      </w:r>
    </w:p>
    <w:p w:rsidR="00E42C67" w:rsidRPr="00EE44F5" w:rsidRDefault="00E42C67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Мотивация и стимулирование как функции управления. Природа, содержание и структура мотивации. Модели мотивационного управления. Мотивационное управление и результативность труда. </w:t>
      </w:r>
    </w:p>
    <w:p w:rsidR="00E42C67" w:rsidRPr="00EE44F5" w:rsidRDefault="00E42C67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Коммуникация как функция управления. Понятие коммуникации, ее основные характеристики. Значение коммуникации в постиндустриальном обществе. </w:t>
      </w:r>
    </w:p>
    <w:p w:rsidR="00E42C67" w:rsidRDefault="00E42C67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Контроль как функция управления. Сущность и виды контроля. Бенчмаркинг и современные тенденции развития контроля.</w:t>
      </w:r>
    </w:p>
    <w:p w:rsidR="00E42C67" w:rsidRPr="00EE44F5" w:rsidRDefault="00E42C67" w:rsidP="00A856BE">
      <w:pPr>
        <w:numPr>
          <w:ilvl w:val="1"/>
          <w:numId w:val="36"/>
        </w:numPr>
        <w:tabs>
          <w:tab w:val="num" w:pos="284"/>
        </w:tabs>
        <w:spacing w:before="12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EE44F5">
        <w:rPr>
          <w:b/>
          <w:color w:val="000000"/>
          <w:sz w:val="28"/>
          <w:szCs w:val="28"/>
        </w:rPr>
        <w:t>Организация управления</w:t>
      </w:r>
      <w:r w:rsidR="004F14D7">
        <w:rPr>
          <w:b/>
          <w:color w:val="000000"/>
          <w:sz w:val="28"/>
          <w:szCs w:val="28"/>
        </w:rPr>
        <w:t>.</w:t>
      </w:r>
    </w:p>
    <w:p w:rsidR="00E42C67" w:rsidRDefault="00E42C67" w:rsidP="00EE44F5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Организационно-правовые формы различных коммерческих и некоммерческих организаций (в том числе виртуальных), их объединений (ассоциации, союзы, финансово-промышленные группы, сети и др.) Стадии жизненного цикла организаций. Новые формы функционирования и развития' организаций как объектов управления. Теория и практика управления интеграционными образованиями. Управление в государственной организации и в коммерческой фирме: общее и особенное. Организационные формы управления. Сущность организационной структуры управления. Виды организационных структур. Система органов управления. Пути развития системы управления в новых условиях. </w:t>
      </w:r>
    </w:p>
    <w:p w:rsidR="00E42C67" w:rsidRPr="00EE44F5" w:rsidRDefault="00E42C67" w:rsidP="00A856BE">
      <w:pPr>
        <w:numPr>
          <w:ilvl w:val="1"/>
          <w:numId w:val="36"/>
        </w:numPr>
        <w:tabs>
          <w:tab w:val="num" w:pos="284"/>
        </w:tabs>
        <w:spacing w:before="12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EE44F5">
        <w:rPr>
          <w:b/>
          <w:color w:val="000000"/>
          <w:sz w:val="28"/>
          <w:szCs w:val="28"/>
        </w:rPr>
        <w:t>Методы управления</w:t>
      </w:r>
      <w:r w:rsidR="004F14D7">
        <w:rPr>
          <w:b/>
          <w:color w:val="000000"/>
          <w:sz w:val="28"/>
          <w:szCs w:val="28"/>
        </w:rPr>
        <w:t>.</w:t>
      </w:r>
    </w:p>
    <w:p w:rsidR="00E42C67" w:rsidRDefault="00E42C67" w:rsidP="00EE44F5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Основные методы управления, их классификация. Взаимосвязь функций управления, процессов принятия и осуществления управленческих решений. Методы выполнения функций управления. Методы и этапы процесса принятия и осуществления управленческого решения. Методы решения слабо структурированных и сильно структурированных проблем. Построение </w:t>
      </w:r>
      <w:r w:rsidRPr="00EE44F5">
        <w:rPr>
          <w:color w:val="000000"/>
          <w:sz w:val="28"/>
          <w:szCs w:val="28"/>
        </w:rPr>
        <w:lastRenderedPageBreak/>
        <w:t>дерева целей. Информационные системы поддержки принятия управленческих решений. Реализация решения. Контроль осуществления решения и получения ожидаемых результатов. Методы координации и формы регламентации управленческой деятельности.</w:t>
      </w:r>
    </w:p>
    <w:p w:rsidR="00E42C67" w:rsidRPr="00EE44F5" w:rsidRDefault="00E42C67" w:rsidP="00A856BE">
      <w:pPr>
        <w:numPr>
          <w:ilvl w:val="1"/>
          <w:numId w:val="36"/>
        </w:numPr>
        <w:tabs>
          <w:tab w:val="num" w:pos="284"/>
        </w:tabs>
        <w:spacing w:before="12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EE44F5">
        <w:rPr>
          <w:b/>
          <w:color w:val="000000"/>
          <w:sz w:val="28"/>
          <w:szCs w:val="28"/>
        </w:rPr>
        <w:t>Основные виды и технологии управления в организациях</w:t>
      </w:r>
      <w:r w:rsidR="004F14D7">
        <w:rPr>
          <w:b/>
          <w:color w:val="000000"/>
          <w:sz w:val="28"/>
          <w:szCs w:val="28"/>
        </w:rPr>
        <w:t>.</w:t>
      </w:r>
    </w:p>
    <w:p w:rsidR="00E42C67" w:rsidRPr="00EE44F5" w:rsidRDefault="00E42C67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Управление (руководство) организацией в целом. Культура организации и стиль руководства. Понятие, сущность и функции культуры организации, ее место в системе управления. Понятие и виды стиля руководства организацией. Роль лидерства и основные черты эффективного лидера. </w:t>
      </w:r>
    </w:p>
    <w:p w:rsidR="00E42C67" w:rsidRPr="00EE44F5" w:rsidRDefault="00E42C67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Управление изменениями и нововведениями. Концепция организационной подвижности. Теория и практика слияния и поглощения компаний. Реформирование предприятий: концепция, модель, программа. Реструктуризация: понятие, виды и возникающие проблемы. Организация мониторинга и контроль хода изменений. Сущность инновационного менеджмента, управленческие и технологические инновации. Принципы, методы и процесс организации нововведений.</w:t>
      </w:r>
    </w:p>
    <w:p w:rsidR="00E42C67" w:rsidRPr="00EE44F5" w:rsidRDefault="00E42C67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Управление риском. Понятие и критерии риска. Виды и факторы рисков. Анализ и оценка риска. Методы регулирования и оптимизации риска.</w:t>
      </w:r>
    </w:p>
    <w:p w:rsidR="00E42C67" w:rsidRPr="00EE44F5" w:rsidRDefault="00E42C67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Управление качеством. Понятие управления качеством. Принципы и виды управления качеством. Международные системы управления качеством.</w:t>
      </w:r>
    </w:p>
    <w:p w:rsidR="00E42C67" w:rsidRPr="00EE44F5" w:rsidRDefault="00E42C67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Управление человеческими ресурсами и кадровые технологии. Понятия человеческих ресурсов. Развитие человеческих ресурсов. Системы управления человеческими ресурсами организации. Обучение персонала. Управление человеческими ресурсами в концепции всеобщего управления качеством. Сущность, структура и специфика кадровых технологий. Содержание и основные функции оценки персонала. Отбор как кадровая технология. Управление карьерой персонала.</w:t>
      </w:r>
    </w:p>
    <w:p w:rsidR="00E42C67" w:rsidRPr="00EE44F5" w:rsidRDefault="00E42C67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lastRenderedPageBreak/>
        <w:t xml:space="preserve">Маркетинг и маркетинговые технологии в менеджменте. Сущность и функции маркетинга. Основные субъекты и виды маркетинга. Особенности некоммерческого маркетинга. Основные технологии маркетинга. Перспективы маркетинга в XXI веке. </w:t>
      </w:r>
    </w:p>
    <w:p w:rsidR="00E42C67" w:rsidRPr="00EE44F5" w:rsidRDefault="00E42C67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Мониторинг и технологии мониторинга в менеджменте. Сущность и функции мониторинга. Основные субъекты и виды мониторинга. Особенности мониторинга в государственном и муниципальном управлении. Основные технологии мониторинга.</w:t>
      </w:r>
    </w:p>
    <w:p w:rsidR="00E42C67" w:rsidRDefault="00E42C67" w:rsidP="00EE44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Информационные и коммуникационные технологии в менеджменте. Понятие и сущность информационных и коммуникационных технологий. Виды информационных и коммуникационных технологий. Роль геоинформационных (ГИС) и Интернет технологий в управлении организациями. </w:t>
      </w:r>
    </w:p>
    <w:p w:rsidR="00E42C67" w:rsidRPr="00EE44F5" w:rsidRDefault="00E42C67" w:rsidP="00A856BE">
      <w:pPr>
        <w:numPr>
          <w:ilvl w:val="1"/>
          <w:numId w:val="36"/>
        </w:numPr>
        <w:tabs>
          <w:tab w:val="num" w:pos="284"/>
        </w:tabs>
        <w:spacing w:before="12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EE44F5">
        <w:rPr>
          <w:b/>
          <w:color w:val="000000"/>
          <w:sz w:val="28"/>
          <w:szCs w:val="28"/>
        </w:rPr>
        <w:t>Современные тенденции развития экономических систем и управления экономическими системами</w:t>
      </w:r>
      <w:r w:rsidR="004F14D7">
        <w:rPr>
          <w:b/>
          <w:color w:val="000000"/>
          <w:sz w:val="28"/>
          <w:szCs w:val="28"/>
        </w:rPr>
        <w:t>.</w:t>
      </w:r>
    </w:p>
    <w:p w:rsidR="00E42C67" w:rsidRPr="00EE44F5" w:rsidRDefault="00E42C67" w:rsidP="00EE44F5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Понятие и характерные черты новой экономики («экономики знаний»). Изменение в содержании традиционных функций и форм управления. Понятие интеллектуального капитала и его роль в новой экономике. Управление формированием и развитием интеллектуального капитала; менеджмент знаний. Обучение как функция управления. Новые свойства информационного ресурса и роль информационных и коммуникационных технологий в производстве и управлении. Современные и перспективные формы и структуры организации управления (сетевые, виртуальные).</w:t>
      </w:r>
    </w:p>
    <w:p w:rsidR="00A24958" w:rsidRDefault="00A24958" w:rsidP="00A856BE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5" w:name="_Toc314843407"/>
    </w:p>
    <w:p w:rsidR="00A24958" w:rsidRDefault="00A24958" w:rsidP="00A24958"/>
    <w:p w:rsidR="00A24958" w:rsidRPr="00A24958" w:rsidRDefault="00A24958" w:rsidP="00A24958"/>
    <w:p w:rsidR="00A24958" w:rsidRDefault="00A24958" w:rsidP="00A856BE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12C62" w:rsidRDefault="00452058" w:rsidP="00A856BE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56BE">
        <w:rPr>
          <w:rFonts w:ascii="Times New Roman" w:hAnsi="Times New Roman"/>
          <w:sz w:val="28"/>
          <w:szCs w:val="28"/>
        </w:rPr>
        <w:t xml:space="preserve">РАЗДЕЛ </w:t>
      </w:r>
      <w:r w:rsidR="0049331E" w:rsidRPr="00A856BE">
        <w:rPr>
          <w:rFonts w:ascii="Times New Roman" w:hAnsi="Times New Roman"/>
          <w:sz w:val="28"/>
          <w:szCs w:val="28"/>
        </w:rPr>
        <w:t>3</w:t>
      </w:r>
      <w:r w:rsidRPr="00A856BE">
        <w:rPr>
          <w:rFonts w:ascii="Times New Roman" w:hAnsi="Times New Roman"/>
          <w:sz w:val="28"/>
          <w:szCs w:val="28"/>
        </w:rPr>
        <w:t xml:space="preserve">. </w:t>
      </w:r>
      <w:r w:rsidR="0049331E" w:rsidRPr="00A856BE">
        <w:rPr>
          <w:rFonts w:ascii="Times New Roman" w:hAnsi="Times New Roman"/>
          <w:sz w:val="28"/>
          <w:szCs w:val="28"/>
        </w:rPr>
        <w:t xml:space="preserve"> </w:t>
      </w:r>
      <w:r w:rsidR="00812C62" w:rsidRPr="00A856BE">
        <w:rPr>
          <w:rFonts w:ascii="Times New Roman" w:hAnsi="Times New Roman"/>
          <w:sz w:val="28"/>
          <w:szCs w:val="28"/>
        </w:rPr>
        <w:t>ЭКОНОМИКА, ОРГАНИЗАЦИЯ И УПРАВЛЕНИЕ ПРЕДПРИЯТИЯМИ, ОТРАСЛЯМИ, КОМПЛЕКСАМИ В ПРОМЫШЛЕННОСТИ</w:t>
      </w:r>
      <w:bookmarkEnd w:id="5"/>
      <w:r w:rsidR="00A856BE">
        <w:rPr>
          <w:rFonts w:ascii="Times New Roman" w:hAnsi="Times New Roman"/>
          <w:sz w:val="28"/>
          <w:szCs w:val="28"/>
        </w:rPr>
        <w:t>.</w:t>
      </w:r>
    </w:p>
    <w:p w:rsidR="005E1FC0" w:rsidRDefault="005E1FC0" w:rsidP="00A856BE">
      <w:pPr>
        <w:numPr>
          <w:ilvl w:val="1"/>
          <w:numId w:val="37"/>
        </w:numPr>
        <w:spacing w:line="360" w:lineRule="auto"/>
        <w:jc w:val="both"/>
        <w:rPr>
          <w:b/>
          <w:color w:val="000000"/>
          <w:spacing w:val="-2"/>
          <w:sz w:val="28"/>
          <w:szCs w:val="28"/>
        </w:rPr>
      </w:pPr>
      <w:r w:rsidRPr="00EE44F5">
        <w:rPr>
          <w:b/>
          <w:color w:val="000000"/>
          <w:spacing w:val="-2"/>
          <w:sz w:val="28"/>
          <w:szCs w:val="28"/>
        </w:rPr>
        <w:t>Экономика промышленных систем</w:t>
      </w:r>
      <w:r w:rsidR="00A856BE">
        <w:rPr>
          <w:b/>
          <w:color w:val="000000"/>
          <w:spacing w:val="-2"/>
          <w:sz w:val="28"/>
          <w:szCs w:val="28"/>
        </w:rPr>
        <w:t>.</w:t>
      </w:r>
    </w:p>
    <w:p w:rsidR="005E1FC0" w:rsidRPr="00EE44F5" w:rsidRDefault="005E1FC0" w:rsidP="00A856BE">
      <w:pPr>
        <w:numPr>
          <w:ilvl w:val="2"/>
          <w:numId w:val="37"/>
        </w:numPr>
        <w:spacing w:line="360" w:lineRule="auto"/>
        <w:jc w:val="both"/>
        <w:rPr>
          <w:b/>
          <w:color w:val="000000"/>
          <w:spacing w:val="9"/>
          <w:sz w:val="28"/>
          <w:szCs w:val="28"/>
        </w:rPr>
      </w:pPr>
      <w:r w:rsidRPr="00EE44F5">
        <w:rPr>
          <w:b/>
          <w:color w:val="000000"/>
          <w:spacing w:val="7"/>
          <w:sz w:val="28"/>
          <w:szCs w:val="28"/>
        </w:rPr>
        <w:t>Теоретические основы функционирования промышленных систем</w:t>
      </w:r>
      <w:r w:rsidR="00A856BE">
        <w:rPr>
          <w:b/>
          <w:color w:val="000000"/>
          <w:spacing w:val="7"/>
          <w:sz w:val="28"/>
          <w:szCs w:val="28"/>
        </w:rPr>
        <w:t>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Принципы экономического поведения и правила принятия оптимальных решений на уровне основных звеньев промышленности.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Методология и методические проблемы разработки прогнозов и концепций развития отраслей и межотраслевых комплексов.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Теоретические и методологические основы оценки эффективности развития предприятий, отраслей и комплексов промышленности.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Формирование механизмов устойчивого развития промышленных отраслей и комплексов.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Гармонизация промышленной и торговой политики с учетом экономической безопасности.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Промышленность в экономике России в 2000-е годы. Место, роль, масштабы, динамика производства, структура. Россия в мировой системе технологических укладов.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Институциональные преобразования в промышленности с учетом требований рынка и глобализации мировой экономики.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Экономико-правовые аспекты управления структурными преобразованиями в промышленности.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Методологические и методические подходы к оценке эффективности структурных преобразований в промышленности.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Процессы корпоратизации в основных отраслях промышленности.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Совершенствование организационно-правовых форм хозяйствования в корпоративных образованиях.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lastRenderedPageBreak/>
        <w:t>Формирование вертикально и горизонтально интегрированных хозяйственных структур в промышленности.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Формы и способы формирования корпоративных образований в российской экономике с учетом глобализации мировой экономики.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color w:val="FF0000"/>
          <w:spacing w:val="-2"/>
          <w:sz w:val="28"/>
          <w:szCs w:val="28"/>
        </w:rPr>
      </w:pPr>
      <w:r w:rsidRPr="00EE44F5">
        <w:rPr>
          <w:spacing w:val="-2"/>
          <w:sz w:val="28"/>
          <w:szCs w:val="28"/>
        </w:rPr>
        <w:t>Финансово-промышленные группы: цели и задачи создания, особенности управления.</w:t>
      </w:r>
      <w:r w:rsidRPr="00EE44F5">
        <w:rPr>
          <w:color w:val="FF0000"/>
          <w:spacing w:val="-2"/>
          <w:sz w:val="28"/>
          <w:szCs w:val="28"/>
        </w:rPr>
        <w:t xml:space="preserve"> 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Методологические и методические вопросы прогнозирования развития промышленных комплексов страны.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Формирование механизмов устойчивого развития экономики промышленных отраслей, комплексов, предприятий.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Проблема организации межотраслевых связей в промышленности. Организационно-экономические аспекты формирования и управления территориально-производственными комплексами.</w:t>
      </w:r>
    </w:p>
    <w:p w:rsidR="005E1FC0" w:rsidRDefault="005E1FC0" w:rsidP="00EE44F5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Проблемы реструктуризации отраслей и предприятий промышленности.</w:t>
      </w:r>
    </w:p>
    <w:p w:rsidR="005E1FC0" w:rsidRPr="00EE44F5" w:rsidRDefault="005E1FC0" w:rsidP="00A856BE">
      <w:pPr>
        <w:numPr>
          <w:ilvl w:val="2"/>
          <w:numId w:val="37"/>
        </w:numPr>
        <w:spacing w:line="360" w:lineRule="auto"/>
        <w:jc w:val="both"/>
        <w:rPr>
          <w:b/>
          <w:sz w:val="28"/>
          <w:szCs w:val="28"/>
        </w:rPr>
      </w:pPr>
      <w:r w:rsidRPr="00EE44F5">
        <w:rPr>
          <w:b/>
          <w:color w:val="000000"/>
          <w:spacing w:val="-2"/>
          <w:sz w:val="28"/>
          <w:szCs w:val="28"/>
        </w:rPr>
        <w:t>Экономика предприятия</w:t>
      </w:r>
      <w:r w:rsidRPr="00EE44F5">
        <w:rPr>
          <w:b/>
          <w:sz w:val="28"/>
          <w:szCs w:val="28"/>
        </w:rPr>
        <w:t xml:space="preserve"> в современных условиях</w:t>
      </w:r>
      <w:r w:rsidR="00A856BE">
        <w:rPr>
          <w:b/>
          <w:sz w:val="28"/>
          <w:szCs w:val="28"/>
        </w:rPr>
        <w:t>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Понятие предприятия, классификация предприятий, их организаци</w:t>
      </w:r>
      <w:r w:rsidRPr="00EE44F5">
        <w:rPr>
          <w:color w:val="000000"/>
          <w:spacing w:val="-2"/>
          <w:sz w:val="28"/>
          <w:szCs w:val="28"/>
        </w:rPr>
        <w:softHyphen/>
        <w:t>онно-правовые формы.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Внешняя и внутренняя среда развития предприятий.</w:t>
      </w:r>
    </w:p>
    <w:p w:rsidR="005E1FC0" w:rsidRDefault="005E1FC0" w:rsidP="00EE44F5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Формирование и оптимизация производственной структуры промышленного предприятия.</w:t>
      </w:r>
    </w:p>
    <w:p w:rsidR="005E1FC0" w:rsidRPr="00EE44F5" w:rsidRDefault="00A856BE" w:rsidP="00A856B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E1FC0" w:rsidRPr="00EE44F5">
        <w:rPr>
          <w:b/>
          <w:sz w:val="28"/>
          <w:szCs w:val="28"/>
        </w:rPr>
        <w:t>1.3</w:t>
      </w:r>
      <w:r>
        <w:rPr>
          <w:b/>
          <w:sz w:val="28"/>
          <w:szCs w:val="28"/>
        </w:rPr>
        <w:t>.</w:t>
      </w:r>
      <w:r w:rsidR="005E1FC0" w:rsidRPr="00EE44F5">
        <w:rPr>
          <w:b/>
          <w:sz w:val="28"/>
          <w:szCs w:val="28"/>
        </w:rPr>
        <w:t xml:space="preserve"> Организационно-экономические отношения  формирования  и развития промышленных систем</w:t>
      </w:r>
      <w:r>
        <w:rPr>
          <w:b/>
          <w:sz w:val="28"/>
          <w:szCs w:val="28"/>
        </w:rPr>
        <w:t>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Концентрация промышленного производства: сущность, условия и факторы эффективности. Особенности концентрации промышленного производства в современных условиях.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Формы специализации, кооперирования и комбинирования в промышленности.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Организационно-экономические аспекты диверсификации промышленного производства.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lastRenderedPageBreak/>
        <w:t>Организационно-экономические аспекты межрегиональной и внутрирегиональной кооперации в промышленности.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Принципы формирования и развития регионального промышленного комплекса.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Оценка влияния региональной инфраструктуры на экономику промышленных предприятий.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Методические подходы к обоснованию размещения промышленного производства.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Техническое перевооружение, реконструкция и модернизация предприятий промышленности.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Организация и регулирование рыночной инфраструктуры промышленного производства.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Организационно-экономические проблемы функционирования вспомогательных производств и обслуживающих хозяйств на предприятиях.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Проблемы материально-технического обеспечения в промышленности.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Организация экономической безопасности предприятий.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Управление конверсионными процессами в промышленности.</w:t>
      </w:r>
    </w:p>
    <w:p w:rsidR="005E1FC0" w:rsidRPr="00EE44F5" w:rsidRDefault="005E1FC0" w:rsidP="00A856BE">
      <w:pPr>
        <w:pStyle w:val="11"/>
        <w:tabs>
          <w:tab w:val="left" w:pos="3108"/>
        </w:tabs>
        <w:spacing w:line="360" w:lineRule="auto"/>
        <w:ind w:left="0"/>
        <w:rPr>
          <w:i/>
          <w:sz w:val="28"/>
          <w:szCs w:val="28"/>
        </w:rPr>
      </w:pPr>
      <w:r w:rsidRPr="00EE44F5">
        <w:rPr>
          <w:i/>
          <w:sz w:val="28"/>
          <w:szCs w:val="28"/>
        </w:rPr>
        <w:tab/>
      </w:r>
    </w:p>
    <w:p w:rsidR="005E1FC0" w:rsidRDefault="005E1FC0" w:rsidP="00A856BE">
      <w:pPr>
        <w:pStyle w:val="11"/>
        <w:numPr>
          <w:ilvl w:val="1"/>
          <w:numId w:val="37"/>
        </w:numPr>
        <w:spacing w:line="360" w:lineRule="auto"/>
        <w:rPr>
          <w:b/>
          <w:sz w:val="28"/>
          <w:szCs w:val="28"/>
        </w:rPr>
      </w:pPr>
      <w:r w:rsidRPr="00EE44F5">
        <w:rPr>
          <w:b/>
          <w:sz w:val="28"/>
          <w:szCs w:val="28"/>
        </w:rPr>
        <w:t>Организация промышленных систем</w:t>
      </w:r>
      <w:r w:rsidR="00A856BE">
        <w:rPr>
          <w:b/>
          <w:sz w:val="28"/>
          <w:szCs w:val="28"/>
        </w:rPr>
        <w:t>.</w:t>
      </w:r>
    </w:p>
    <w:p w:rsidR="005E1FC0" w:rsidRPr="00EE44F5" w:rsidRDefault="00A856BE" w:rsidP="00A856BE">
      <w:pPr>
        <w:pStyle w:val="11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E1FC0" w:rsidRPr="00EE44F5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.</w:t>
      </w:r>
      <w:r w:rsidR="005E1FC0" w:rsidRPr="00EE44F5">
        <w:rPr>
          <w:b/>
          <w:sz w:val="28"/>
          <w:szCs w:val="28"/>
        </w:rPr>
        <w:t xml:space="preserve"> Теоретические основы организации промышленных систем</w:t>
      </w:r>
      <w:r>
        <w:rPr>
          <w:b/>
          <w:sz w:val="28"/>
          <w:szCs w:val="28"/>
        </w:rPr>
        <w:t>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 xml:space="preserve">Теория </w:t>
      </w:r>
      <w:r w:rsidRPr="00EE44F5">
        <w:rPr>
          <w:sz w:val="28"/>
          <w:szCs w:val="28"/>
        </w:rPr>
        <w:t>организации промышленных систем и ее место в системе научных знаний, в области практической деятельности. Промышленная организация как система.</w:t>
      </w:r>
    </w:p>
    <w:p w:rsidR="005E1FC0" w:rsidRDefault="005E1FC0" w:rsidP="00EE44F5">
      <w:pPr>
        <w:spacing w:line="360" w:lineRule="auto"/>
        <w:ind w:firstLine="709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Законы организации и функционирования промышленных систем (предприятий, отраслей, комплексов).</w:t>
      </w:r>
    </w:p>
    <w:p w:rsidR="005E1FC0" w:rsidRPr="00EE44F5" w:rsidRDefault="00A856BE" w:rsidP="00A856B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3.2.2.</w:t>
      </w:r>
      <w:r w:rsidR="005E1FC0" w:rsidRPr="00EE44F5">
        <w:rPr>
          <w:b/>
          <w:sz w:val="28"/>
          <w:szCs w:val="28"/>
        </w:rPr>
        <w:t>Организация процессов производства на предприятиях в современных условиях</w:t>
      </w:r>
      <w:r>
        <w:rPr>
          <w:b/>
          <w:sz w:val="28"/>
          <w:szCs w:val="28"/>
        </w:rPr>
        <w:t>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Основы организации подготовки производства к выпуску новой продукции.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sz w:val="28"/>
          <w:szCs w:val="28"/>
        </w:rPr>
      </w:pPr>
      <w:r w:rsidRPr="00EE44F5">
        <w:rPr>
          <w:sz w:val="28"/>
          <w:szCs w:val="28"/>
        </w:rPr>
        <w:lastRenderedPageBreak/>
        <w:t>Организация научно-исследовательских работ и конструкторской подготовки производства.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Организация технологической подготовки производства.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Организационная подготовка производства и освоение новых видов продукции.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Планирование и оперативное управление подготовкой производства.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Сокращение сроков и повышение эффективности подготовки производства.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Производственный процесс и основные принципы его организации.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Типы, формы и методы организации производства.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Организация производства в первичных звеньях предприятия.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Организация систем качества на предприятии.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Организация систем экологических стандартов на предприятии.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Организация работы по выполнению планов производства и реализации продукции.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Организация вспомогательных производств и обслуживающих хозяйств.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Организация инструментального хозяйства. Организация ремонтного хозяйства.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Совершенствование организации производства.</w:t>
      </w:r>
    </w:p>
    <w:p w:rsidR="005E1FC0" w:rsidRPr="00EE44F5" w:rsidRDefault="00A856BE" w:rsidP="00A856B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3.2.3. </w:t>
      </w:r>
      <w:r w:rsidR="005E1FC0" w:rsidRPr="00EE44F5">
        <w:rPr>
          <w:b/>
          <w:sz w:val="28"/>
          <w:szCs w:val="28"/>
        </w:rPr>
        <w:t>Информационные технологии и их влияние на организацию промышленных систем</w:t>
      </w:r>
      <w:r>
        <w:rPr>
          <w:b/>
          <w:sz w:val="28"/>
          <w:szCs w:val="28"/>
        </w:rPr>
        <w:t>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Влияние информационных технологий на организационную структуру предприятия.</w:t>
      </w:r>
    </w:p>
    <w:p w:rsidR="005E1FC0" w:rsidRPr="00EE44F5" w:rsidRDefault="005E1FC0" w:rsidP="00EE44F5">
      <w:pPr>
        <w:spacing w:line="360" w:lineRule="auto"/>
        <w:ind w:firstLine="709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Корпоративные информационные системы (КИС): сущность, назначение, структура. Виды КИС. Основные особенности внедрения КИС на предприятиях промышленного комплекса.</w:t>
      </w:r>
    </w:p>
    <w:p w:rsidR="005E1FC0" w:rsidRDefault="005E1FC0" w:rsidP="00A856BE">
      <w:pPr>
        <w:pStyle w:val="11"/>
        <w:spacing w:line="360" w:lineRule="auto"/>
        <w:ind w:left="0"/>
        <w:rPr>
          <w:b/>
          <w:sz w:val="28"/>
          <w:szCs w:val="28"/>
        </w:rPr>
      </w:pPr>
      <w:r w:rsidRPr="00EE44F5">
        <w:rPr>
          <w:b/>
          <w:sz w:val="28"/>
          <w:szCs w:val="28"/>
        </w:rPr>
        <w:t xml:space="preserve">3 </w:t>
      </w:r>
      <w:r w:rsidR="00C043A7">
        <w:rPr>
          <w:b/>
          <w:sz w:val="28"/>
          <w:szCs w:val="28"/>
        </w:rPr>
        <w:t>.</w:t>
      </w:r>
      <w:r w:rsidR="00A856BE">
        <w:rPr>
          <w:b/>
          <w:sz w:val="28"/>
          <w:szCs w:val="28"/>
        </w:rPr>
        <w:t xml:space="preserve">3. </w:t>
      </w:r>
      <w:r w:rsidRPr="00EE44F5">
        <w:rPr>
          <w:b/>
          <w:sz w:val="28"/>
          <w:szCs w:val="28"/>
        </w:rPr>
        <w:t>Управление в промышленных системах</w:t>
      </w:r>
      <w:r w:rsidR="00A856BE">
        <w:rPr>
          <w:b/>
          <w:sz w:val="28"/>
          <w:szCs w:val="28"/>
        </w:rPr>
        <w:t>.</w:t>
      </w:r>
    </w:p>
    <w:p w:rsidR="00A856BE" w:rsidRPr="00EE44F5" w:rsidRDefault="00A856BE" w:rsidP="00A856BE">
      <w:pPr>
        <w:pStyle w:val="11"/>
        <w:spacing w:line="360" w:lineRule="auto"/>
        <w:ind w:left="0"/>
        <w:rPr>
          <w:b/>
          <w:sz w:val="28"/>
          <w:szCs w:val="28"/>
        </w:rPr>
      </w:pPr>
    </w:p>
    <w:p w:rsidR="005E1FC0" w:rsidRPr="00EE44F5" w:rsidRDefault="00A856BE" w:rsidP="00A856BE">
      <w:pPr>
        <w:pStyle w:val="11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5E1FC0" w:rsidRPr="00EE44F5">
        <w:rPr>
          <w:b/>
          <w:sz w:val="28"/>
          <w:szCs w:val="28"/>
        </w:rPr>
        <w:t>3.1</w:t>
      </w:r>
      <w:r>
        <w:rPr>
          <w:b/>
          <w:sz w:val="28"/>
          <w:szCs w:val="28"/>
        </w:rPr>
        <w:t>.</w:t>
      </w:r>
      <w:r w:rsidR="005E1FC0" w:rsidRPr="00EE44F5">
        <w:rPr>
          <w:b/>
          <w:sz w:val="28"/>
          <w:szCs w:val="28"/>
        </w:rPr>
        <w:t xml:space="preserve"> Теоретические основы организации управления промышленными системами</w:t>
      </w:r>
      <w:r>
        <w:rPr>
          <w:b/>
          <w:sz w:val="28"/>
          <w:szCs w:val="28"/>
        </w:rPr>
        <w:t>.</w:t>
      </w:r>
    </w:p>
    <w:p w:rsidR="005E1FC0" w:rsidRPr="00EE44F5" w:rsidRDefault="005E1FC0" w:rsidP="00EE44F5">
      <w:pPr>
        <w:pStyle w:val="11"/>
        <w:spacing w:line="360" w:lineRule="auto"/>
        <w:ind w:left="0" w:firstLine="709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Нормативно-правовая база организации управления промышленными системами.</w:t>
      </w:r>
    </w:p>
    <w:p w:rsidR="005E1FC0" w:rsidRPr="00EE44F5" w:rsidRDefault="005E1FC0" w:rsidP="00EE44F5">
      <w:pPr>
        <w:pStyle w:val="11"/>
        <w:spacing w:line="360" w:lineRule="auto"/>
        <w:ind w:left="0" w:firstLine="709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Методологические основы управления промышленными системами: субъекты и объекты, подходы и функции.</w:t>
      </w:r>
    </w:p>
    <w:p w:rsidR="005E1FC0" w:rsidRPr="00EE44F5" w:rsidRDefault="005E1FC0" w:rsidP="00EE44F5">
      <w:pPr>
        <w:pStyle w:val="11"/>
        <w:spacing w:line="360" w:lineRule="auto"/>
        <w:ind w:left="0" w:firstLine="709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Стратегическое и оперативное управление на предприятиях. Инфраструктура управления.</w:t>
      </w:r>
    </w:p>
    <w:p w:rsidR="005E1FC0" w:rsidRPr="00EE44F5" w:rsidRDefault="005E1FC0" w:rsidP="00EE44F5">
      <w:pPr>
        <w:pStyle w:val="11"/>
        <w:spacing w:line="360" w:lineRule="auto"/>
        <w:ind w:left="0" w:firstLine="709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Общие подходы к оценке эффективности управления.</w:t>
      </w:r>
    </w:p>
    <w:p w:rsidR="005E1FC0" w:rsidRPr="00EE44F5" w:rsidRDefault="005E1FC0" w:rsidP="00EE44F5">
      <w:pPr>
        <w:pStyle w:val="11"/>
        <w:spacing w:line="360" w:lineRule="auto"/>
        <w:ind w:left="0" w:firstLine="709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Теория и практика управления промышленными системами в современной экономике.</w:t>
      </w:r>
    </w:p>
    <w:p w:rsidR="005E1FC0" w:rsidRPr="00EE44F5" w:rsidRDefault="005E1FC0" w:rsidP="00EE44F5">
      <w:pPr>
        <w:pStyle w:val="11"/>
        <w:spacing w:line="360" w:lineRule="auto"/>
        <w:ind w:left="0" w:firstLine="709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Особенности управления на различных стадиях жизненного цикла организации.</w:t>
      </w:r>
    </w:p>
    <w:p w:rsidR="005E1FC0" w:rsidRPr="00EE44F5" w:rsidRDefault="005E1FC0" w:rsidP="00EE44F5">
      <w:pPr>
        <w:pStyle w:val="11"/>
        <w:spacing w:line="360" w:lineRule="auto"/>
        <w:ind w:left="0" w:firstLine="709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Процессный подход к управлению предприятием. Формализация и реинжениринг бизнес-процессов. </w:t>
      </w:r>
    </w:p>
    <w:p w:rsidR="005E1FC0" w:rsidRDefault="005E1FC0" w:rsidP="00EE44F5">
      <w:pPr>
        <w:pStyle w:val="11"/>
        <w:spacing w:line="360" w:lineRule="auto"/>
        <w:ind w:left="0" w:firstLine="709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Система сбалансированных показателей как способ повышения эффективности управления предприятием.</w:t>
      </w:r>
    </w:p>
    <w:p w:rsidR="005E1FC0" w:rsidRPr="00EE44F5" w:rsidRDefault="00A856BE" w:rsidP="00A856BE">
      <w:pPr>
        <w:pStyle w:val="11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E1FC0" w:rsidRPr="00EE44F5">
        <w:rPr>
          <w:b/>
          <w:sz w:val="28"/>
          <w:szCs w:val="28"/>
        </w:rPr>
        <w:t>3.2</w:t>
      </w:r>
      <w:r>
        <w:rPr>
          <w:b/>
          <w:sz w:val="28"/>
          <w:szCs w:val="28"/>
        </w:rPr>
        <w:t>.</w:t>
      </w:r>
      <w:r w:rsidR="005E1FC0" w:rsidRPr="00EE44F5">
        <w:rPr>
          <w:b/>
          <w:sz w:val="28"/>
          <w:szCs w:val="28"/>
        </w:rPr>
        <w:t xml:space="preserve"> Корпоративное управление в промышленности</w:t>
      </w:r>
      <w:r>
        <w:rPr>
          <w:b/>
          <w:sz w:val="28"/>
          <w:szCs w:val="28"/>
        </w:rPr>
        <w:t>.</w:t>
      </w:r>
      <w:r w:rsidR="005E1FC0" w:rsidRPr="00EE44F5">
        <w:rPr>
          <w:b/>
          <w:sz w:val="28"/>
          <w:szCs w:val="28"/>
        </w:rPr>
        <w:t xml:space="preserve"> </w:t>
      </w:r>
    </w:p>
    <w:p w:rsidR="005E1FC0" w:rsidRPr="00EE44F5" w:rsidRDefault="005E1FC0" w:rsidP="00EE44F5">
      <w:pPr>
        <w:pStyle w:val="11"/>
        <w:spacing w:line="360" w:lineRule="auto"/>
        <w:ind w:left="0" w:firstLine="709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Нормативно-правовая база организации управления промышленными системами.</w:t>
      </w:r>
    </w:p>
    <w:p w:rsidR="005E1FC0" w:rsidRPr="00EE44F5" w:rsidRDefault="005E1FC0" w:rsidP="00EE44F5">
      <w:pPr>
        <w:pStyle w:val="11"/>
        <w:spacing w:line="360" w:lineRule="auto"/>
        <w:ind w:left="0" w:firstLine="709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Особенности управления корпоративными структурами в промышленности. </w:t>
      </w:r>
    </w:p>
    <w:p w:rsidR="005E1FC0" w:rsidRPr="00EE44F5" w:rsidRDefault="005E1FC0" w:rsidP="00EE44F5">
      <w:pPr>
        <w:pStyle w:val="11"/>
        <w:spacing w:line="360" w:lineRule="auto"/>
        <w:ind w:left="0" w:firstLine="709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Общие подходы к оценке качества корпоративного управления.</w:t>
      </w:r>
    </w:p>
    <w:p w:rsidR="005E1FC0" w:rsidRDefault="005E1FC0" w:rsidP="00EE44F5">
      <w:pPr>
        <w:pStyle w:val="11"/>
        <w:spacing w:line="360" w:lineRule="auto"/>
        <w:ind w:left="0" w:firstLine="709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Экономическое зонирование в системе корпоративного управления. Особенности центров экономической ответственности в корпорациях.</w:t>
      </w:r>
    </w:p>
    <w:p w:rsidR="005E1FC0" w:rsidRPr="00EE44F5" w:rsidRDefault="00A856BE" w:rsidP="00A856BE">
      <w:pPr>
        <w:pStyle w:val="11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E1FC0" w:rsidRPr="00EE44F5">
        <w:rPr>
          <w:b/>
          <w:sz w:val="28"/>
          <w:szCs w:val="28"/>
        </w:rPr>
        <w:t>3.3</w:t>
      </w:r>
      <w:r>
        <w:rPr>
          <w:b/>
          <w:sz w:val="28"/>
          <w:szCs w:val="28"/>
        </w:rPr>
        <w:t>.</w:t>
      </w:r>
      <w:r w:rsidR="005E1FC0" w:rsidRPr="00EE44F5">
        <w:rPr>
          <w:b/>
          <w:sz w:val="28"/>
          <w:szCs w:val="28"/>
        </w:rPr>
        <w:t xml:space="preserve"> Специальные области менеджмента в промышленности</w:t>
      </w:r>
      <w:r>
        <w:rPr>
          <w:b/>
          <w:sz w:val="28"/>
          <w:szCs w:val="28"/>
        </w:rPr>
        <w:t>.</w:t>
      </w:r>
    </w:p>
    <w:p w:rsidR="005E1FC0" w:rsidRPr="00EE44F5" w:rsidRDefault="005E1FC0" w:rsidP="00EE44F5">
      <w:pPr>
        <w:pStyle w:val="11"/>
        <w:spacing w:line="360" w:lineRule="auto"/>
        <w:ind w:left="0" w:firstLine="709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Управление конкурентоспособностью предприятия, методы ее оценки и повышения.</w:t>
      </w:r>
    </w:p>
    <w:p w:rsidR="005E1FC0" w:rsidRPr="00EE44F5" w:rsidRDefault="005E1FC0" w:rsidP="00EE44F5">
      <w:pPr>
        <w:pStyle w:val="11"/>
        <w:spacing w:line="360" w:lineRule="auto"/>
        <w:ind w:left="0" w:firstLine="709"/>
        <w:jc w:val="both"/>
        <w:rPr>
          <w:sz w:val="28"/>
          <w:szCs w:val="28"/>
        </w:rPr>
      </w:pPr>
      <w:r w:rsidRPr="00EE44F5">
        <w:rPr>
          <w:sz w:val="28"/>
          <w:szCs w:val="28"/>
        </w:rPr>
        <w:lastRenderedPageBreak/>
        <w:t>Управление маркетингом, товарная, ценовая, сбытовая и коммуникационная политика. Оценка эффективности маркетинговой деятельности.</w:t>
      </w:r>
    </w:p>
    <w:p w:rsidR="005E1FC0" w:rsidRDefault="005E1FC0" w:rsidP="00EE44F5">
      <w:pPr>
        <w:pStyle w:val="11"/>
        <w:spacing w:line="360" w:lineRule="auto"/>
        <w:ind w:left="0" w:firstLine="709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Управление человеческими ресурсами. Человеческий капитал, его формирование и развитие.  Методологические подходы к управлению кадровым потенциалом.  Оценка эффективности управления человеческими ресурсами.</w:t>
      </w:r>
    </w:p>
    <w:p w:rsidR="00A856BE" w:rsidRDefault="00A856BE" w:rsidP="00EE44F5">
      <w:pPr>
        <w:pStyle w:val="11"/>
        <w:spacing w:line="360" w:lineRule="auto"/>
        <w:ind w:left="0" w:firstLine="709"/>
        <w:jc w:val="both"/>
        <w:rPr>
          <w:sz w:val="28"/>
          <w:szCs w:val="28"/>
        </w:rPr>
      </w:pPr>
    </w:p>
    <w:p w:rsidR="00A24958" w:rsidRPr="00D04A88" w:rsidRDefault="00A24958" w:rsidP="00A24958">
      <w:pPr>
        <w:tabs>
          <w:tab w:val="left" w:pos="709"/>
        </w:tabs>
        <w:spacing w:after="200"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D04A88">
        <w:rPr>
          <w:b/>
          <w:bCs/>
          <w:sz w:val="28"/>
          <w:szCs w:val="28"/>
        </w:rPr>
        <w:t>ВОПРОСЫ К КАНДИДАТСКОМУ ЭКЗАМЕНУ</w:t>
      </w:r>
    </w:p>
    <w:p w:rsidR="00A24958" w:rsidRDefault="00A24958" w:rsidP="00A2495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</w:t>
      </w:r>
      <w:r w:rsidRPr="00EE44F5">
        <w:rPr>
          <w:b/>
          <w:color w:val="000000"/>
          <w:sz w:val="28"/>
          <w:szCs w:val="28"/>
        </w:rPr>
        <w:t xml:space="preserve"> к кандидатскому экзамену</w:t>
      </w:r>
      <w:r>
        <w:rPr>
          <w:b/>
          <w:color w:val="000000"/>
          <w:sz w:val="28"/>
          <w:szCs w:val="28"/>
        </w:rPr>
        <w:t xml:space="preserve"> по разделу 1:</w:t>
      </w:r>
    </w:p>
    <w:p w:rsidR="00A24958" w:rsidRDefault="00A24958" w:rsidP="00A2495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24958" w:rsidRPr="00EE44F5" w:rsidRDefault="00A24958" w:rsidP="00A24958">
      <w:pPr>
        <w:pStyle w:val="a3"/>
        <w:numPr>
          <w:ilvl w:val="0"/>
          <w:numId w:val="17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Способы и критерии типологизации экономических систем. Факторы и закономерности эволюции экономических систем. </w:t>
      </w:r>
    </w:p>
    <w:p w:rsidR="00A24958" w:rsidRPr="00EE44F5" w:rsidRDefault="00A24958" w:rsidP="00A24958">
      <w:pPr>
        <w:pStyle w:val="a3"/>
        <w:numPr>
          <w:ilvl w:val="0"/>
          <w:numId w:val="17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Роль и функции государства и гражданского общества в функционировании экономических систем.</w:t>
      </w:r>
    </w:p>
    <w:p w:rsidR="00A24958" w:rsidRPr="00EE44F5" w:rsidRDefault="00A24958" w:rsidP="00A24958">
      <w:pPr>
        <w:pStyle w:val="a3"/>
        <w:numPr>
          <w:ilvl w:val="0"/>
          <w:numId w:val="17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Формирование экономической политики (стратегии) государства.</w:t>
      </w:r>
    </w:p>
    <w:p w:rsidR="00A24958" w:rsidRPr="00EE44F5" w:rsidRDefault="00A24958" w:rsidP="00A24958">
      <w:pPr>
        <w:pStyle w:val="a3"/>
        <w:numPr>
          <w:ilvl w:val="0"/>
          <w:numId w:val="17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Закономерности глобализации мировой экономики и ее воздействие на функционирование национально-государственных систем.</w:t>
      </w:r>
    </w:p>
    <w:p w:rsidR="00A24958" w:rsidRPr="00EE44F5" w:rsidRDefault="00A24958" w:rsidP="00A24958">
      <w:pPr>
        <w:pStyle w:val="a3"/>
        <w:numPr>
          <w:ilvl w:val="0"/>
          <w:numId w:val="17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Спрос, предложение, рыночное равновесие. Сравнительная статика рынка.</w:t>
      </w:r>
    </w:p>
    <w:p w:rsidR="00A24958" w:rsidRPr="00EE44F5" w:rsidRDefault="00A24958" w:rsidP="00A24958">
      <w:pPr>
        <w:pStyle w:val="a3"/>
        <w:numPr>
          <w:ilvl w:val="0"/>
          <w:numId w:val="17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Эластичность спроса и предложения: содержание, виды, практическое применение.</w:t>
      </w:r>
    </w:p>
    <w:p w:rsidR="00A24958" w:rsidRPr="00EE44F5" w:rsidRDefault="00A24958" w:rsidP="00A24958">
      <w:pPr>
        <w:pStyle w:val="a3"/>
        <w:numPr>
          <w:ilvl w:val="0"/>
          <w:numId w:val="17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Теории фирмы. Основные типы фирм, соотношение права собственности и контроля, целевая функция.</w:t>
      </w:r>
    </w:p>
    <w:p w:rsidR="00A24958" w:rsidRPr="00EE44F5" w:rsidRDefault="00A24958" w:rsidP="00A24958">
      <w:pPr>
        <w:pStyle w:val="a3"/>
        <w:numPr>
          <w:ilvl w:val="0"/>
          <w:numId w:val="17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Факторы производства и производственная функция. Производительность факторов производства и научно-технический прогресс.</w:t>
      </w:r>
    </w:p>
    <w:p w:rsidR="00A24958" w:rsidRPr="00EE44F5" w:rsidRDefault="00A24958" w:rsidP="00A24958">
      <w:pPr>
        <w:pStyle w:val="a3"/>
        <w:numPr>
          <w:ilvl w:val="0"/>
          <w:numId w:val="17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Доход (выручка) фирмы и ее издержки. Равновесие (оптимум) фирмы.</w:t>
      </w:r>
    </w:p>
    <w:p w:rsidR="00A24958" w:rsidRPr="00EE44F5" w:rsidRDefault="00A24958" w:rsidP="00A24958">
      <w:pPr>
        <w:pStyle w:val="a3"/>
        <w:numPr>
          <w:ilvl w:val="0"/>
          <w:numId w:val="17"/>
        </w:numPr>
        <w:tabs>
          <w:tab w:val="clear" w:pos="720"/>
          <w:tab w:val="left" w:pos="284"/>
          <w:tab w:val="left" w:pos="127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Рыночная структура: понятие и определяющие признаки. Классификация рыночных структур.</w:t>
      </w:r>
    </w:p>
    <w:p w:rsidR="00A24958" w:rsidRPr="00EE44F5" w:rsidRDefault="00A24958" w:rsidP="00A24958">
      <w:pPr>
        <w:pStyle w:val="a3"/>
        <w:numPr>
          <w:ilvl w:val="0"/>
          <w:numId w:val="17"/>
        </w:numPr>
        <w:tabs>
          <w:tab w:val="clear" w:pos="720"/>
          <w:tab w:val="left" w:pos="284"/>
          <w:tab w:val="left" w:pos="851"/>
          <w:tab w:val="left" w:pos="127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Совершенная конкуренция как идеальная модель рынка. </w:t>
      </w:r>
    </w:p>
    <w:p w:rsidR="00A24958" w:rsidRPr="00EE44F5" w:rsidRDefault="00A24958" w:rsidP="00A24958">
      <w:pPr>
        <w:pStyle w:val="a3"/>
        <w:numPr>
          <w:ilvl w:val="0"/>
          <w:numId w:val="17"/>
        </w:numPr>
        <w:tabs>
          <w:tab w:val="clear" w:pos="720"/>
          <w:tab w:val="left" w:pos="284"/>
          <w:tab w:val="left" w:pos="851"/>
          <w:tab w:val="left" w:pos="127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Монополия и монопольная власть. </w:t>
      </w:r>
    </w:p>
    <w:p w:rsidR="00A24958" w:rsidRPr="00EE44F5" w:rsidRDefault="00A24958" w:rsidP="00A24958">
      <w:pPr>
        <w:pStyle w:val="a3"/>
        <w:numPr>
          <w:ilvl w:val="0"/>
          <w:numId w:val="17"/>
        </w:numPr>
        <w:tabs>
          <w:tab w:val="clear" w:pos="720"/>
          <w:tab w:val="left" w:pos="284"/>
          <w:tab w:val="left" w:pos="851"/>
          <w:tab w:val="num" w:pos="127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lastRenderedPageBreak/>
        <w:t>Олигополия в рыночной экономике. Модели олигополистического рынка.</w:t>
      </w:r>
    </w:p>
    <w:p w:rsidR="00A24958" w:rsidRPr="00EE44F5" w:rsidRDefault="00A24958" w:rsidP="00A24958">
      <w:pPr>
        <w:pStyle w:val="a3"/>
        <w:numPr>
          <w:ilvl w:val="0"/>
          <w:numId w:val="17"/>
        </w:numPr>
        <w:tabs>
          <w:tab w:val="clear" w:pos="720"/>
          <w:tab w:val="left" w:pos="284"/>
          <w:tab w:val="left" w:pos="851"/>
          <w:tab w:val="num" w:pos="127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Монополистическая конкуренция.</w:t>
      </w:r>
    </w:p>
    <w:p w:rsidR="00A24958" w:rsidRPr="00EE44F5" w:rsidRDefault="00A24958" w:rsidP="00A24958">
      <w:pPr>
        <w:pStyle w:val="a3"/>
        <w:numPr>
          <w:ilvl w:val="0"/>
          <w:numId w:val="17"/>
        </w:numPr>
        <w:tabs>
          <w:tab w:val="clear" w:pos="720"/>
          <w:tab w:val="left" w:pos="284"/>
          <w:tab w:val="left" w:pos="851"/>
          <w:tab w:val="num" w:pos="127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Модели рынка труда: конкурентное и неконкурентное равновесие на рынке труда.</w:t>
      </w:r>
    </w:p>
    <w:p w:rsidR="00A24958" w:rsidRPr="00EE44F5" w:rsidRDefault="00A24958" w:rsidP="00A24958">
      <w:pPr>
        <w:pStyle w:val="a3"/>
        <w:numPr>
          <w:ilvl w:val="0"/>
          <w:numId w:val="17"/>
        </w:numPr>
        <w:tabs>
          <w:tab w:val="clear" w:pos="720"/>
          <w:tab w:val="left" w:pos="284"/>
          <w:tab w:val="left" w:pos="851"/>
          <w:tab w:val="num" w:pos="127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Особенности рынка капитала. Дисконтирование.</w:t>
      </w:r>
    </w:p>
    <w:p w:rsidR="00A24958" w:rsidRPr="00EE44F5" w:rsidRDefault="00A24958" w:rsidP="00A24958">
      <w:pPr>
        <w:pStyle w:val="a3"/>
        <w:numPr>
          <w:ilvl w:val="0"/>
          <w:numId w:val="17"/>
        </w:numPr>
        <w:tabs>
          <w:tab w:val="clear" w:pos="720"/>
          <w:tab w:val="left" w:pos="284"/>
          <w:tab w:val="left" w:pos="851"/>
          <w:tab w:val="num" w:pos="127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Информационная асимметрия и рынок «лимонов».</w:t>
      </w:r>
    </w:p>
    <w:p w:rsidR="00A24958" w:rsidRPr="00EE44F5" w:rsidRDefault="00A24958" w:rsidP="00A24958">
      <w:pPr>
        <w:pStyle w:val="a3"/>
        <w:numPr>
          <w:ilvl w:val="0"/>
          <w:numId w:val="17"/>
        </w:numPr>
        <w:tabs>
          <w:tab w:val="clear" w:pos="720"/>
          <w:tab w:val="left" w:pos="284"/>
          <w:tab w:val="left" w:pos="127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Система национальных счетов: методы расчета ВВП и уровня цен.</w:t>
      </w:r>
    </w:p>
    <w:p w:rsidR="00A24958" w:rsidRPr="00EE44F5" w:rsidRDefault="00A24958" w:rsidP="00A24958">
      <w:pPr>
        <w:pStyle w:val="a3"/>
        <w:numPr>
          <w:ilvl w:val="0"/>
          <w:numId w:val="17"/>
        </w:numPr>
        <w:tabs>
          <w:tab w:val="clear" w:pos="720"/>
          <w:tab w:val="left" w:pos="284"/>
          <w:tab w:val="left" w:pos="127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Модели макроэкономического равновесия: классическая и кейнсианская.</w:t>
      </w:r>
    </w:p>
    <w:p w:rsidR="00A24958" w:rsidRPr="00EE44F5" w:rsidRDefault="00A24958" w:rsidP="00A24958">
      <w:pPr>
        <w:pStyle w:val="a3"/>
        <w:numPr>
          <w:ilvl w:val="0"/>
          <w:numId w:val="17"/>
        </w:numPr>
        <w:tabs>
          <w:tab w:val="clear" w:pos="720"/>
          <w:tab w:val="left" w:pos="284"/>
          <w:tab w:val="left" w:pos="127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Теория экономического роста.</w:t>
      </w:r>
    </w:p>
    <w:p w:rsidR="00A24958" w:rsidRPr="00EE44F5" w:rsidRDefault="00A24958" w:rsidP="00A24958">
      <w:pPr>
        <w:pStyle w:val="a3"/>
        <w:numPr>
          <w:ilvl w:val="0"/>
          <w:numId w:val="17"/>
        </w:numPr>
        <w:tabs>
          <w:tab w:val="clear" w:pos="720"/>
          <w:tab w:val="left" w:pos="284"/>
          <w:tab w:val="left" w:pos="127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Деньги и денежные агрегаты. Спрос на деньги: кейнсианское и монетаристское объяснение.</w:t>
      </w:r>
    </w:p>
    <w:p w:rsidR="00A24958" w:rsidRPr="00EE44F5" w:rsidRDefault="00A24958" w:rsidP="00A24958">
      <w:pPr>
        <w:pStyle w:val="a3"/>
        <w:numPr>
          <w:ilvl w:val="0"/>
          <w:numId w:val="17"/>
        </w:numPr>
        <w:tabs>
          <w:tab w:val="clear" w:pos="720"/>
          <w:tab w:val="left" w:pos="284"/>
          <w:tab w:val="left" w:pos="127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Предложение денег банковской системой. Монетарная политика. </w:t>
      </w:r>
    </w:p>
    <w:p w:rsidR="00A24958" w:rsidRPr="00EE44F5" w:rsidRDefault="00A24958" w:rsidP="00A24958">
      <w:pPr>
        <w:pStyle w:val="a3"/>
        <w:numPr>
          <w:ilvl w:val="0"/>
          <w:numId w:val="17"/>
        </w:numPr>
        <w:tabs>
          <w:tab w:val="clear" w:pos="720"/>
          <w:tab w:val="left" w:pos="284"/>
          <w:tab w:val="left" w:pos="127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Инфляция: показатели, виды, последствия. Антиинфляционная политика.</w:t>
      </w:r>
    </w:p>
    <w:p w:rsidR="00A24958" w:rsidRPr="00EE44F5" w:rsidRDefault="00A24958" w:rsidP="00A24958">
      <w:pPr>
        <w:pStyle w:val="a3"/>
        <w:numPr>
          <w:ilvl w:val="0"/>
          <w:numId w:val="17"/>
        </w:numPr>
        <w:tabs>
          <w:tab w:val="clear" w:pos="720"/>
          <w:tab w:val="left" w:pos="284"/>
          <w:tab w:val="left" w:pos="127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Теория безработицы.</w:t>
      </w:r>
    </w:p>
    <w:p w:rsidR="00A24958" w:rsidRPr="00EE44F5" w:rsidRDefault="00A24958" w:rsidP="00A24958">
      <w:pPr>
        <w:pStyle w:val="a3"/>
        <w:numPr>
          <w:ilvl w:val="0"/>
          <w:numId w:val="17"/>
        </w:numPr>
        <w:tabs>
          <w:tab w:val="clear" w:pos="720"/>
          <w:tab w:val="left" w:pos="284"/>
          <w:tab w:val="left" w:pos="127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Институциональная структура общества, институты: процессы, структуры, побуждения, правила. Экономика и институты.</w:t>
      </w:r>
    </w:p>
    <w:p w:rsidR="00A24958" w:rsidRPr="00EE44F5" w:rsidRDefault="00A24958" w:rsidP="00A24958">
      <w:pPr>
        <w:pStyle w:val="a3"/>
        <w:numPr>
          <w:ilvl w:val="0"/>
          <w:numId w:val="17"/>
        </w:numPr>
        <w:tabs>
          <w:tab w:val="clear" w:pos="720"/>
          <w:tab w:val="left" w:pos="284"/>
          <w:tab w:val="left" w:pos="127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Теория прав собственности. Спецификация и размывание прав собственности. Историческая эволюция форм собственности.</w:t>
      </w:r>
    </w:p>
    <w:p w:rsidR="00A24958" w:rsidRPr="00EE44F5" w:rsidRDefault="00A24958" w:rsidP="00A24958">
      <w:pPr>
        <w:pStyle w:val="a3"/>
        <w:numPr>
          <w:ilvl w:val="0"/>
          <w:numId w:val="17"/>
        </w:numPr>
        <w:tabs>
          <w:tab w:val="clear" w:pos="720"/>
          <w:tab w:val="left" w:pos="284"/>
          <w:tab w:val="left" w:pos="127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Теория трансакционных издержек. Трансакционные издержки: сущность и классификация.</w:t>
      </w:r>
    </w:p>
    <w:p w:rsidR="00A24958" w:rsidRDefault="00A24958" w:rsidP="00A24958">
      <w:pPr>
        <w:pStyle w:val="a3"/>
        <w:numPr>
          <w:ilvl w:val="0"/>
          <w:numId w:val="17"/>
        </w:numPr>
        <w:tabs>
          <w:tab w:val="clear" w:pos="720"/>
          <w:tab w:val="left" w:pos="284"/>
          <w:tab w:val="left" w:pos="127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Институциональная и неоинституциональная теории фирмы. </w:t>
      </w:r>
    </w:p>
    <w:p w:rsidR="00A24958" w:rsidRDefault="00A24958" w:rsidP="00A24958">
      <w:pPr>
        <w:pStyle w:val="a3"/>
        <w:numPr>
          <w:ilvl w:val="0"/>
          <w:numId w:val="17"/>
        </w:numPr>
        <w:tabs>
          <w:tab w:val="clear" w:pos="720"/>
          <w:tab w:val="left" w:pos="284"/>
          <w:tab w:val="left" w:pos="127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Теневая экономика и коррупция.</w:t>
      </w:r>
    </w:p>
    <w:p w:rsidR="00A24958" w:rsidRPr="00EE44F5" w:rsidRDefault="00A24958" w:rsidP="00A24958">
      <w:pPr>
        <w:pStyle w:val="a3"/>
        <w:numPr>
          <w:ilvl w:val="0"/>
          <w:numId w:val="17"/>
        </w:numPr>
        <w:tabs>
          <w:tab w:val="clear" w:pos="720"/>
          <w:tab w:val="left" w:pos="284"/>
          <w:tab w:val="left" w:pos="127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безопасность в национальной экономике.</w:t>
      </w:r>
    </w:p>
    <w:p w:rsidR="00A24958" w:rsidRDefault="00A24958" w:rsidP="00A24958">
      <w:pPr>
        <w:snapToGrid w:val="0"/>
        <w:spacing w:after="120" w:line="360" w:lineRule="auto"/>
        <w:jc w:val="both"/>
        <w:rPr>
          <w:b/>
          <w:sz w:val="28"/>
          <w:szCs w:val="28"/>
        </w:rPr>
      </w:pPr>
      <w:r w:rsidRPr="00EE44F5">
        <w:rPr>
          <w:b/>
          <w:sz w:val="28"/>
          <w:szCs w:val="28"/>
        </w:rPr>
        <w:t xml:space="preserve">                            </w:t>
      </w:r>
    </w:p>
    <w:p w:rsidR="00A24958" w:rsidRDefault="00A24958" w:rsidP="00A24958">
      <w:pPr>
        <w:snapToGrid w:val="0"/>
        <w:spacing w:after="120" w:line="360" w:lineRule="auto"/>
        <w:jc w:val="both"/>
        <w:rPr>
          <w:b/>
          <w:sz w:val="28"/>
          <w:szCs w:val="28"/>
        </w:rPr>
      </w:pPr>
    </w:p>
    <w:p w:rsidR="00A24958" w:rsidRDefault="00A24958" w:rsidP="00A24958">
      <w:pPr>
        <w:snapToGrid w:val="0"/>
        <w:spacing w:after="120" w:line="360" w:lineRule="auto"/>
        <w:jc w:val="both"/>
        <w:rPr>
          <w:b/>
          <w:sz w:val="28"/>
          <w:szCs w:val="28"/>
        </w:rPr>
      </w:pPr>
    </w:p>
    <w:p w:rsidR="00A24958" w:rsidRDefault="00A24958" w:rsidP="00A24958">
      <w:pPr>
        <w:spacing w:before="12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Вопросы</w:t>
      </w:r>
      <w:r w:rsidRPr="00EE44F5">
        <w:rPr>
          <w:b/>
          <w:color w:val="000000"/>
          <w:sz w:val="28"/>
          <w:szCs w:val="28"/>
        </w:rPr>
        <w:t xml:space="preserve"> к кандидатскому экзамену</w:t>
      </w:r>
      <w:r>
        <w:rPr>
          <w:b/>
          <w:color w:val="000000"/>
          <w:sz w:val="28"/>
          <w:szCs w:val="28"/>
        </w:rPr>
        <w:t xml:space="preserve"> разделу 2</w:t>
      </w:r>
      <w:r w:rsidRPr="00EE44F5">
        <w:rPr>
          <w:b/>
          <w:color w:val="000000"/>
          <w:sz w:val="28"/>
          <w:szCs w:val="28"/>
        </w:rPr>
        <w:t>:</w:t>
      </w:r>
    </w:p>
    <w:p w:rsidR="00A24958" w:rsidRDefault="00A24958" w:rsidP="00A24958">
      <w:pPr>
        <w:spacing w:before="120" w:line="360" w:lineRule="auto"/>
        <w:jc w:val="center"/>
        <w:rPr>
          <w:b/>
          <w:color w:val="000000"/>
          <w:sz w:val="28"/>
          <w:szCs w:val="28"/>
        </w:rPr>
      </w:pPr>
    </w:p>
    <w:p w:rsidR="00A24958" w:rsidRPr="0009539E" w:rsidRDefault="00A24958" w:rsidP="00A24958">
      <w:pPr>
        <w:pStyle w:val="a8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Бихевиоризм и его современное значение в управлении экономическими системами.</w:t>
      </w:r>
    </w:p>
    <w:p w:rsidR="00A24958" w:rsidRPr="0009539E" w:rsidRDefault="00A24958" w:rsidP="00A24958">
      <w:pPr>
        <w:pStyle w:val="a8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Виды управления экономическими системами.</w:t>
      </w:r>
    </w:p>
    <w:p w:rsidR="00A24958" w:rsidRPr="0009539E" w:rsidRDefault="00A24958" w:rsidP="00A24958">
      <w:pPr>
        <w:pStyle w:val="aa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9539E">
        <w:rPr>
          <w:sz w:val="28"/>
          <w:szCs w:val="28"/>
        </w:rPr>
        <w:t>Жизненный цикл экономической системы.</w:t>
      </w:r>
    </w:p>
    <w:p w:rsidR="00A24958" w:rsidRPr="0009539E" w:rsidRDefault="00A24958" w:rsidP="00A24958">
      <w:pPr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9539E">
        <w:rPr>
          <w:sz w:val="28"/>
          <w:szCs w:val="28"/>
        </w:rPr>
        <w:t>Информационные системы поддержки принятия управленческих решений.</w:t>
      </w:r>
    </w:p>
    <w:p w:rsidR="00A24958" w:rsidRPr="0009539E" w:rsidRDefault="00A24958" w:rsidP="00A24958">
      <w:pPr>
        <w:pStyle w:val="a8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Классификация основных методов управления.</w:t>
      </w:r>
    </w:p>
    <w:p w:rsidR="00A24958" w:rsidRPr="0009539E" w:rsidRDefault="00A24958" w:rsidP="00A24958">
      <w:pPr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9539E">
        <w:rPr>
          <w:sz w:val="28"/>
          <w:szCs w:val="28"/>
        </w:rPr>
        <w:t>Международные системы управления качеством.</w:t>
      </w:r>
    </w:p>
    <w:p w:rsidR="00A24958" w:rsidRPr="0009539E" w:rsidRDefault="00A24958" w:rsidP="00A24958">
      <w:pPr>
        <w:pStyle w:val="a8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Мировые тенденции развития теории и практики управления экономическими системами.</w:t>
      </w:r>
    </w:p>
    <w:p w:rsidR="00A24958" w:rsidRPr="0009539E" w:rsidRDefault="00A24958" w:rsidP="00A24958">
      <w:pPr>
        <w:pStyle w:val="a8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Мотивация и стимулирование деятельности в управлении.</w:t>
      </w:r>
    </w:p>
    <w:p w:rsidR="00A24958" w:rsidRPr="0009539E" w:rsidRDefault="00A24958" w:rsidP="00A24958">
      <w:pPr>
        <w:pStyle w:val="a8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Организационные структуры управления: основные характеристики, преимущества и недостатки.</w:t>
      </w:r>
    </w:p>
    <w:p w:rsidR="00A24958" w:rsidRPr="0009539E" w:rsidRDefault="00A24958" w:rsidP="00A24958">
      <w:pPr>
        <w:pStyle w:val="a8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Организация и координация как функция управления.</w:t>
      </w:r>
    </w:p>
    <w:p w:rsidR="00A24958" w:rsidRPr="0009539E" w:rsidRDefault="00A24958" w:rsidP="00A24958">
      <w:pPr>
        <w:pStyle w:val="a8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Основные характеристики управления как системы.</w:t>
      </w:r>
    </w:p>
    <w:p w:rsidR="00A24958" w:rsidRPr="0009539E" w:rsidRDefault="00A24958" w:rsidP="00A24958">
      <w:pPr>
        <w:pStyle w:val="a8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Отечественные школы управления и их выдающиеся представители.</w:t>
      </w:r>
    </w:p>
    <w:p w:rsidR="00A24958" w:rsidRPr="0009539E" w:rsidRDefault="00A24958" w:rsidP="00A24958">
      <w:pPr>
        <w:pStyle w:val="a8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Планирование в системе управления.</w:t>
      </w:r>
    </w:p>
    <w:p w:rsidR="00A24958" w:rsidRPr="0009539E" w:rsidRDefault="00A24958" w:rsidP="00A24958">
      <w:pPr>
        <w:pStyle w:val="a8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Принципы управления экономическими системами.</w:t>
      </w:r>
    </w:p>
    <w:p w:rsidR="00A24958" w:rsidRPr="0009539E" w:rsidRDefault="00A24958" w:rsidP="00A24958">
      <w:pPr>
        <w:pStyle w:val="aa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9539E">
        <w:rPr>
          <w:sz w:val="28"/>
          <w:szCs w:val="28"/>
        </w:rPr>
        <w:t>Прогнозирование  развития экономических систем.</w:t>
      </w:r>
    </w:p>
    <w:p w:rsidR="00A24958" w:rsidRPr="0009539E" w:rsidRDefault="00A24958" w:rsidP="00A24958">
      <w:pPr>
        <w:pStyle w:val="a8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Развитие  науки управления в России.</w:t>
      </w:r>
    </w:p>
    <w:p w:rsidR="00A24958" w:rsidRPr="0009539E" w:rsidRDefault="00A24958" w:rsidP="00A24958">
      <w:pPr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9539E">
        <w:rPr>
          <w:sz w:val="28"/>
          <w:szCs w:val="28"/>
        </w:rPr>
        <w:t>Реструктуризация как управленческий процесс.</w:t>
      </w:r>
    </w:p>
    <w:p w:rsidR="00A24958" w:rsidRPr="0009539E" w:rsidRDefault="00A24958" w:rsidP="00A24958">
      <w:pPr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9539E">
        <w:rPr>
          <w:sz w:val="28"/>
          <w:szCs w:val="28"/>
        </w:rPr>
        <w:t>Система управления человеческими ресурсами организации.</w:t>
      </w:r>
    </w:p>
    <w:p w:rsidR="00A24958" w:rsidRPr="0009539E" w:rsidRDefault="00A24958" w:rsidP="00A24958">
      <w:pPr>
        <w:pStyle w:val="a8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 xml:space="preserve">Системный и ситуационный подходы в управлении. </w:t>
      </w:r>
    </w:p>
    <w:p w:rsidR="00A24958" w:rsidRPr="0009539E" w:rsidRDefault="00A24958" w:rsidP="00A24958">
      <w:pPr>
        <w:pStyle w:val="a8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Современная система научных взглядов на управление.</w:t>
      </w:r>
    </w:p>
    <w:p w:rsidR="00A24958" w:rsidRPr="0009539E" w:rsidRDefault="00A24958" w:rsidP="00A24958">
      <w:pPr>
        <w:pStyle w:val="a8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Современные теории организации.</w:t>
      </w:r>
    </w:p>
    <w:p w:rsidR="00A24958" w:rsidRPr="0009539E" w:rsidRDefault="00A24958" w:rsidP="00A24958">
      <w:pPr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9539E">
        <w:rPr>
          <w:sz w:val="28"/>
          <w:szCs w:val="28"/>
        </w:rPr>
        <w:t>Сущность мониторинга в управлении экономическими системами</w:t>
      </w:r>
    </w:p>
    <w:p w:rsidR="00A24958" w:rsidRPr="0009539E" w:rsidRDefault="00A24958" w:rsidP="00A24958">
      <w:pPr>
        <w:pStyle w:val="a8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Теории Д. Мак-Грегора и их значение в развитии научного управления.</w:t>
      </w:r>
    </w:p>
    <w:p w:rsidR="00A24958" w:rsidRPr="0009539E" w:rsidRDefault="00A24958" w:rsidP="00A24958">
      <w:pPr>
        <w:pStyle w:val="a8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Теория управления в трудах Г. Саймона и Х. Мюнстерберга.</w:t>
      </w:r>
    </w:p>
    <w:p w:rsidR="00A24958" w:rsidRPr="0009539E" w:rsidRDefault="00A24958" w:rsidP="00A24958">
      <w:pPr>
        <w:pStyle w:val="a8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Теория управления в трудах М. Вебера и Р. Ликерта.</w:t>
      </w:r>
    </w:p>
    <w:p w:rsidR="00A24958" w:rsidRPr="0009539E" w:rsidRDefault="00A24958" w:rsidP="00A24958">
      <w:pPr>
        <w:pStyle w:val="a8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lastRenderedPageBreak/>
        <w:t>Теория управления в трудах У. Оучи.</w:t>
      </w:r>
    </w:p>
    <w:p w:rsidR="00A24958" w:rsidRPr="0009539E" w:rsidRDefault="00A24958" w:rsidP="00A24958">
      <w:pPr>
        <w:pStyle w:val="a8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Теория управления в трудах Э.Мэйо и А. Файоля.</w:t>
      </w:r>
    </w:p>
    <w:p w:rsidR="00A24958" w:rsidRPr="0009539E" w:rsidRDefault="00A24958" w:rsidP="00A24958">
      <w:pPr>
        <w:pStyle w:val="a8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Формирование новой парадигмы управления и её сущность.</w:t>
      </w:r>
    </w:p>
    <w:p w:rsidR="00A24958" w:rsidRPr="0009539E" w:rsidRDefault="00A24958" w:rsidP="00A24958">
      <w:pPr>
        <w:pStyle w:val="a8"/>
        <w:keepNext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Экономическая  система как объект теории управления.</w:t>
      </w:r>
    </w:p>
    <w:p w:rsidR="00A24958" w:rsidRPr="0009539E" w:rsidRDefault="00A24958" w:rsidP="00A24958">
      <w:pPr>
        <w:pStyle w:val="a8"/>
        <w:keepNext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Эволюция теорий управления экономическими системами.</w:t>
      </w:r>
    </w:p>
    <w:p w:rsidR="00714F2C" w:rsidRPr="00A24958" w:rsidRDefault="00714F2C" w:rsidP="00EE44F5">
      <w:pPr>
        <w:widowControl w:val="0"/>
        <w:shd w:val="clear" w:color="auto" w:fill="FFFFFF"/>
        <w:tabs>
          <w:tab w:val="left" w:pos="293"/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C51C2B" w:rsidRDefault="00A24958" w:rsidP="007D6FA2">
      <w:pPr>
        <w:spacing w:before="12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Вопросы </w:t>
      </w:r>
      <w:r w:rsidR="00C51C2B" w:rsidRPr="00EE44F5">
        <w:rPr>
          <w:b/>
          <w:color w:val="000000"/>
          <w:sz w:val="28"/>
          <w:szCs w:val="28"/>
        </w:rPr>
        <w:t xml:space="preserve"> к кандидатскому экзамену</w:t>
      </w:r>
      <w:r w:rsidR="00C043A7">
        <w:rPr>
          <w:b/>
          <w:color w:val="000000"/>
          <w:sz w:val="28"/>
          <w:szCs w:val="28"/>
        </w:rPr>
        <w:t xml:space="preserve"> по разделу 3</w:t>
      </w:r>
      <w:r w:rsidR="00C51C2B" w:rsidRPr="00EE44F5">
        <w:rPr>
          <w:b/>
          <w:color w:val="000000"/>
          <w:sz w:val="28"/>
          <w:szCs w:val="28"/>
        </w:rPr>
        <w:t>:</w:t>
      </w:r>
    </w:p>
    <w:p w:rsidR="00A24958" w:rsidRDefault="00A24958" w:rsidP="007D6FA2">
      <w:pPr>
        <w:spacing w:before="120" w:line="360" w:lineRule="auto"/>
        <w:jc w:val="center"/>
        <w:rPr>
          <w:b/>
          <w:color w:val="000000"/>
          <w:sz w:val="28"/>
          <w:szCs w:val="28"/>
        </w:rPr>
      </w:pPr>
    </w:p>
    <w:p w:rsidR="005E1FC0" w:rsidRPr="00EE44F5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Методология и методические проблемы разработки прогнозов и концепций развития отраслей и межотраслевых комплексов</w:t>
      </w:r>
    </w:p>
    <w:p w:rsidR="005E1FC0" w:rsidRPr="00EE44F5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Теоретические и методологические основы оценки эффективности развития предприятий, отраслей и комплексов промышленности</w:t>
      </w:r>
    </w:p>
    <w:p w:rsidR="005E1FC0" w:rsidRPr="00EE44F5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Принципы экономического поведения и правила принятия оптимальных решений на уровне основных звеньев промышленности</w:t>
      </w:r>
      <w:r w:rsidRPr="00EE44F5">
        <w:rPr>
          <w:sz w:val="28"/>
          <w:szCs w:val="28"/>
        </w:rPr>
        <w:t xml:space="preserve"> </w:t>
      </w:r>
    </w:p>
    <w:p w:rsidR="005E1FC0" w:rsidRPr="00EE44F5" w:rsidRDefault="005E1FC0" w:rsidP="007D6FA2">
      <w:pPr>
        <w:pStyle w:val="11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Гармонизация промышленной и торговой политики с учетом экономической безопасности</w:t>
      </w:r>
      <w:r w:rsidRPr="00EE44F5">
        <w:rPr>
          <w:sz w:val="28"/>
          <w:szCs w:val="28"/>
        </w:rPr>
        <w:t>.</w:t>
      </w:r>
    </w:p>
    <w:p w:rsidR="005E1FC0" w:rsidRPr="00EE44F5" w:rsidRDefault="005E1FC0" w:rsidP="007D6FA2">
      <w:pPr>
        <w:pStyle w:val="11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Промышленность в экономике России в 2000-е годы. Место, роль, масштабы, динамика производства, структура</w:t>
      </w:r>
    </w:p>
    <w:p w:rsidR="005E1FC0" w:rsidRPr="00EE44F5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Экономико-правовые аспекты управления структурными преобразованиями в промышленности.</w:t>
      </w:r>
    </w:p>
    <w:p w:rsidR="005E1FC0" w:rsidRPr="00EE44F5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Методологические и методические подходы к оценке эффективности структурных преобразований в промышленности.</w:t>
      </w:r>
    </w:p>
    <w:p w:rsidR="005E1FC0" w:rsidRPr="00EE44F5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Процессы корпоратизации в основных отраслях промышленности.</w:t>
      </w:r>
    </w:p>
    <w:p w:rsidR="005E1FC0" w:rsidRPr="00EE44F5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Совершенствование организационно-правовых форм хозяйствования в корпоративных образованиях.</w:t>
      </w:r>
    </w:p>
    <w:p w:rsidR="005E1FC0" w:rsidRPr="00EE44F5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Формирование вертикально и горизонтально интегрированных хозяйственных структур в промышленности.</w:t>
      </w:r>
    </w:p>
    <w:p w:rsidR="005E1FC0" w:rsidRPr="00EE44F5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Формы и способы формирования корпоративных образований в российской экономике с учетом глобализации мировой экономики.</w:t>
      </w:r>
    </w:p>
    <w:p w:rsidR="005E1FC0" w:rsidRPr="00EE44F5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lastRenderedPageBreak/>
        <w:t>Понятие предприятия, классификация предприятий, их организаци</w:t>
      </w:r>
      <w:r w:rsidRPr="00EE44F5">
        <w:rPr>
          <w:color w:val="000000"/>
          <w:spacing w:val="-2"/>
          <w:sz w:val="28"/>
          <w:szCs w:val="28"/>
        </w:rPr>
        <w:softHyphen/>
        <w:t>онно-правовые формы.</w:t>
      </w:r>
    </w:p>
    <w:p w:rsidR="005E1FC0" w:rsidRPr="00EE44F5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Внешняя и внутренняя среда развития предприятий.</w:t>
      </w:r>
    </w:p>
    <w:p w:rsidR="005E1FC0" w:rsidRPr="00EE44F5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 xml:space="preserve">Формирование и оптимизация производственной структуры промышленного предприятия </w:t>
      </w:r>
    </w:p>
    <w:p w:rsidR="005E1FC0" w:rsidRPr="00EE44F5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Формы специализации, кооперирования и комбинирования в промышленности</w:t>
      </w:r>
    </w:p>
    <w:p w:rsidR="005E1FC0" w:rsidRPr="00EE44F5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Организационно-экономические аспекты диверсификации промышленного производства</w:t>
      </w:r>
    </w:p>
    <w:p w:rsidR="005E1FC0" w:rsidRPr="00EE44F5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Организационно-экономические аспекты межрегиональной и внутрирегиональной кооперации в промышленности.</w:t>
      </w:r>
    </w:p>
    <w:p w:rsidR="005E1FC0" w:rsidRPr="00EE44F5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Принципы формирования и развития регионального промышленного комплекса</w:t>
      </w:r>
    </w:p>
    <w:p w:rsidR="005E1FC0" w:rsidRPr="00EE44F5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Методические подходы к обоснованию размещения промышленного производства</w:t>
      </w:r>
    </w:p>
    <w:p w:rsidR="005E1FC0" w:rsidRPr="00EE44F5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>Техническое перевооружение, реконструкция и модернизация предприятий промышленности</w:t>
      </w:r>
    </w:p>
    <w:p w:rsidR="005E1FC0" w:rsidRPr="00EE44F5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color w:val="000000"/>
          <w:spacing w:val="-2"/>
          <w:sz w:val="28"/>
          <w:szCs w:val="28"/>
        </w:rPr>
        <w:t xml:space="preserve">Теория </w:t>
      </w:r>
      <w:r w:rsidRPr="00EE44F5">
        <w:rPr>
          <w:sz w:val="28"/>
          <w:szCs w:val="28"/>
        </w:rPr>
        <w:t>организации промышленных систем и ее место в системе научных знаний, в области практической деятельности</w:t>
      </w:r>
    </w:p>
    <w:p w:rsidR="005E1FC0" w:rsidRPr="00EE44F5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Промышленная организация как система</w:t>
      </w:r>
    </w:p>
    <w:p w:rsidR="005E1FC0" w:rsidRPr="00EE44F5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Законы организации и функционирования промышленных систем (предприятий, отраслей, комплексов)</w:t>
      </w:r>
    </w:p>
    <w:p w:rsidR="005E1FC0" w:rsidRPr="00EE44F5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Основы организации подготовки производства к выпуску новой продукции</w:t>
      </w:r>
    </w:p>
    <w:p w:rsidR="005E1FC0" w:rsidRPr="00EE44F5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Организация научно-исследовательских работ и конструкторской подготовки производства</w:t>
      </w:r>
    </w:p>
    <w:p w:rsidR="005E1FC0" w:rsidRPr="00EE44F5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Организация технологической подготовки производства</w:t>
      </w:r>
    </w:p>
    <w:p w:rsidR="005E1FC0" w:rsidRPr="00EE44F5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Организационная подготовка производства и освоение новых видов продукции</w:t>
      </w:r>
    </w:p>
    <w:p w:rsidR="005E1FC0" w:rsidRPr="00EE44F5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Планирование и оперативное управление подготовкой производства</w:t>
      </w:r>
    </w:p>
    <w:p w:rsidR="005E1FC0" w:rsidRPr="00EE44F5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lastRenderedPageBreak/>
        <w:t>Сокращение сроков и повышение эффективности подготовки производства</w:t>
      </w:r>
    </w:p>
    <w:p w:rsidR="005E1FC0" w:rsidRPr="00EE44F5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Производственный процесс и основные принципы его организации.</w:t>
      </w:r>
    </w:p>
    <w:p w:rsidR="005E1FC0" w:rsidRPr="00C043A7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43A7">
        <w:rPr>
          <w:sz w:val="28"/>
          <w:szCs w:val="28"/>
        </w:rPr>
        <w:t>Типы, формы и методы организации производства</w:t>
      </w:r>
    </w:p>
    <w:p w:rsidR="005E1FC0" w:rsidRPr="00C043A7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43A7">
        <w:rPr>
          <w:sz w:val="28"/>
          <w:szCs w:val="28"/>
        </w:rPr>
        <w:t>Организация производства в первичных звеньях предприятия</w:t>
      </w:r>
    </w:p>
    <w:p w:rsidR="005E1FC0" w:rsidRPr="00C043A7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43A7">
        <w:rPr>
          <w:sz w:val="28"/>
          <w:szCs w:val="28"/>
        </w:rPr>
        <w:t>Организация систем экологических стандартов на предприятии</w:t>
      </w:r>
    </w:p>
    <w:p w:rsidR="005E1FC0" w:rsidRPr="00C043A7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43A7">
        <w:rPr>
          <w:sz w:val="28"/>
          <w:szCs w:val="28"/>
        </w:rPr>
        <w:t>Организация работы по выполнению планов производства и реализации продукции</w:t>
      </w:r>
    </w:p>
    <w:p w:rsidR="005E1FC0" w:rsidRPr="00C043A7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43A7">
        <w:rPr>
          <w:sz w:val="28"/>
          <w:szCs w:val="28"/>
        </w:rPr>
        <w:t>Организация вспомогательных производств и обслуживающих хозяйств Организация инструментального хозяйства</w:t>
      </w:r>
    </w:p>
    <w:p w:rsidR="005E1FC0" w:rsidRPr="00C043A7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43A7">
        <w:rPr>
          <w:sz w:val="28"/>
          <w:szCs w:val="28"/>
        </w:rPr>
        <w:t>Организация ремонтного хозяйства</w:t>
      </w:r>
    </w:p>
    <w:p w:rsidR="005E1FC0" w:rsidRPr="00C043A7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43A7">
        <w:rPr>
          <w:sz w:val="28"/>
          <w:szCs w:val="28"/>
        </w:rPr>
        <w:t>Совершенствование организации производства</w:t>
      </w:r>
    </w:p>
    <w:p w:rsidR="005E1FC0" w:rsidRPr="00C043A7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43A7">
        <w:rPr>
          <w:sz w:val="28"/>
          <w:szCs w:val="28"/>
        </w:rPr>
        <w:t>Влияние информационных технологий на организационную структуру предприятия</w:t>
      </w:r>
    </w:p>
    <w:p w:rsidR="005E1FC0" w:rsidRPr="00C043A7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43A7">
        <w:rPr>
          <w:sz w:val="28"/>
          <w:szCs w:val="28"/>
        </w:rPr>
        <w:t>Корпоративные информационные системы (КИС): сущность, назначение, структура</w:t>
      </w:r>
    </w:p>
    <w:p w:rsidR="005E1FC0" w:rsidRPr="00C043A7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43A7">
        <w:rPr>
          <w:sz w:val="28"/>
          <w:szCs w:val="28"/>
        </w:rPr>
        <w:t>Виды КИС</w:t>
      </w:r>
    </w:p>
    <w:p w:rsidR="005E1FC0" w:rsidRPr="00C043A7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43A7">
        <w:rPr>
          <w:sz w:val="28"/>
          <w:szCs w:val="28"/>
        </w:rPr>
        <w:t>Основные особенности внедрения КИС на предприятиях промышленного комплекса</w:t>
      </w:r>
    </w:p>
    <w:p w:rsidR="005E1FC0" w:rsidRPr="00C043A7" w:rsidRDefault="005E1FC0" w:rsidP="007D6FA2">
      <w:pPr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43A7">
        <w:rPr>
          <w:sz w:val="28"/>
          <w:szCs w:val="28"/>
        </w:rPr>
        <w:t>Методологические основы управления промышленными системами</w:t>
      </w:r>
    </w:p>
    <w:p w:rsidR="005E1FC0" w:rsidRPr="00C043A7" w:rsidRDefault="005E1FC0" w:rsidP="007D6FA2">
      <w:pPr>
        <w:pStyle w:val="ab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C043A7">
        <w:rPr>
          <w:sz w:val="28"/>
          <w:szCs w:val="28"/>
        </w:rPr>
        <w:t>Стратегическое управление на предприятии</w:t>
      </w:r>
    </w:p>
    <w:p w:rsidR="005E1FC0" w:rsidRPr="00C043A7" w:rsidRDefault="005E1FC0" w:rsidP="007D6FA2">
      <w:pPr>
        <w:pStyle w:val="ab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C043A7">
        <w:rPr>
          <w:sz w:val="28"/>
          <w:szCs w:val="28"/>
        </w:rPr>
        <w:t>Тактическое управление на предприятии</w:t>
      </w:r>
    </w:p>
    <w:p w:rsidR="005E1FC0" w:rsidRPr="00C043A7" w:rsidRDefault="005E1FC0" w:rsidP="007D6FA2">
      <w:pPr>
        <w:pStyle w:val="ab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C043A7">
        <w:rPr>
          <w:sz w:val="28"/>
          <w:szCs w:val="28"/>
        </w:rPr>
        <w:t>Инфраструктура управления</w:t>
      </w:r>
    </w:p>
    <w:p w:rsidR="005E1FC0" w:rsidRPr="00C043A7" w:rsidRDefault="005E1FC0" w:rsidP="007D6FA2">
      <w:pPr>
        <w:pStyle w:val="ab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C043A7">
        <w:rPr>
          <w:sz w:val="28"/>
          <w:szCs w:val="28"/>
        </w:rPr>
        <w:t>Процессный подход к управлению предприятием</w:t>
      </w:r>
    </w:p>
    <w:p w:rsidR="005E1FC0" w:rsidRPr="00C043A7" w:rsidRDefault="005E1FC0" w:rsidP="007D6FA2">
      <w:pPr>
        <w:pStyle w:val="ab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C043A7">
        <w:rPr>
          <w:sz w:val="28"/>
          <w:szCs w:val="28"/>
        </w:rPr>
        <w:t>Система сбалансированных показателей</w:t>
      </w:r>
    </w:p>
    <w:p w:rsidR="005E1FC0" w:rsidRPr="00C043A7" w:rsidRDefault="005E1FC0" w:rsidP="007D6FA2">
      <w:pPr>
        <w:pStyle w:val="ab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C043A7">
        <w:rPr>
          <w:sz w:val="28"/>
          <w:szCs w:val="28"/>
        </w:rPr>
        <w:t>Особенности корпоративного управления</w:t>
      </w:r>
    </w:p>
    <w:p w:rsidR="005E1FC0" w:rsidRPr="00C043A7" w:rsidRDefault="005E1FC0" w:rsidP="007D6FA2">
      <w:pPr>
        <w:pStyle w:val="ab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C043A7">
        <w:rPr>
          <w:sz w:val="28"/>
          <w:szCs w:val="28"/>
        </w:rPr>
        <w:t>Конкурентоспособность предприятия</w:t>
      </w:r>
    </w:p>
    <w:p w:rsidR="005E1FC0" w:rsidRPr="00C043A7" w:rsidRDefault="005E1FC0" w:rsidP="007D6FA2">
      <w:pPr>
        <w:pStyle w:val="ab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C043A7">
        <w:rPr>
          <w:sz w:val="28"/>
          <w:szCs w:val="28"/>
        </w:rPr>
        <w:t>Управление комплексом маркетинга предприятия</w:t>
      </w:r>
    </w:p>
    <w:p w:rsidR="005E1FC0" w:rsidRPr="00C043A7" w:rsidRDefault="005E1FC0" w:rsidP="007D6FA2">
      <w:pPr>
        <w:pStyle w:val="ab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C043A7">
        <w:rPr>
          <w:sz w:val="28"/>
          <w:szCs w:val="28"/>
        </w:rPr>
        <w:t>Управление человеческими ресурсами предприятия</w:t>
      </w:r>
    </w:p>
    <w:p w:rsidR="005E1FC0" w:rsidRPr="00C043A7" w:rsidRDefault="005E1FC0" w:rsidP="007D6FA2">
      <w:pPr>
        <w:pStyle w:val="ab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C043A7">
        <w:rPr>
          <w:sz w:val="28"/>
          <w:szCs w:val="28"/>
        </w:rPr>
        <w:t>Бизнес-процессы как основа проектирования предприятия</w:t>
      </w:r>
    </w:p>
    <w:p w:rsidR="002C26FC" w:rsidRPr="00C043A7" w:rsidRDefault="002C26FC" w:rsidP="007D6FA2">
      <w:pPr>
        <w:pStyle w:val="ab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C043A7">
        <w:rPr>
          <w:sz w:val="28"/>
          <w:szCs w:val="28"/>
        </w:rPr>
        <w:lastRenderedPageBreak/>
        <w:t>Стратегии слияний и поглощений в практике российских промышленных предприятий</w:t>
      </w:r>
    </w:p>
    <w:p w:rsidR="002C26FC" w:rsidRPr="00C043A7" w:rsidRDefault="002C26FC" w:rsidP="007D6FA2">
      <w:pPr>
        <w:pStyle w:val="ab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C043A7">
        <w:rPr>
          <w:sz w:val="28"/>
          <w:szCs w:val="28"/>
        </w:rPr>
        <w:t>Оперативное управление финансами предприятия</w:t>
      </w:r>
    </w:p>
    <w:p w:rsidR="002C26FC" w:rsidRPr="00C043A7" w:rsidRDefault="002C26FC" w:rsidP="007D6FA2">
      <w:pPr>
        <w:pStyle w:val="ab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C043A7">
        <w:rPr>
          <w:sz w:val="28"/>
          <w:szCs w:val="28"/>
        </w:rPr>
        <w:t>Законы организации и функционирования промышленных систем (предприятий, отраслей, комплексов).</w:t>
      </w:r>
    </w:p>
    <w:p w:rsidR="002C26FC" w:rsidRPr="00C043A7" w:rsidRDefault="002C26FC" w:rsidP="007D6FA2">
      <w:pPr>
        <w:pStyle w:val="ab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C043A7">
        <w:rPr>
          <w:sz w:val="28"/>
          <w:szCs w:val="28"/>
        </w:rPr>
        <w:t>Научные  основы организации промышленных систем. Организация          процессов производства на предприятии.</w:t>
      </w:r>
    </w:p>
    <w:p w:rsidR="002C26FC" w:rsidRPr="00C043A7" w:rsidRDefault="002C26FC" w:rsidP="007D6FA2">
      <w:pPr>
        <w:pStyle w:val="ab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C043A7">
        <w:rPr>
          <w:sz w:val="28"/>
          <w:szCs w:val="28"/>
        </w:rPr>
        <w:t>Организационно-экономические аспекты формирования и управления территориально-производственными комплексами.</w:t>
      </w:r>
    </w:p>
    <w:p w:rsidR="002C26FC" w:rsidRPr="00C043A7" w:rsidRDefault="002C26FC" w:rsidP="007D6FA2">
      <w:pPr>
        <w:pStyle w:val="ab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C043A7">
        <w:rPr>
          <w:sz w:val="28"/>
          <w:szCs w:val="28"/>
        </w:rPr>
        <w:t>Формирование вертикально и горизонтально интегрированных хозяйственных структур в промышленности.</w:t>
      </w:r>
    </w:p>
    <w:p w:rsidR="002C26FC" w:rsidRPr="00C043A7" w:rsidRDefault="002C26FC" w:rsidP="007D6FA2">
      <w:pPr>
        <w:pStyle w:val="ab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C043A7">
        <w:rPr>
          <w:sz w:val="28"/>
          <w:szCs w:val="28"/>
        </w:rPr>
        <w:t>Методология и методические проблемы разработки прогнозов и концепций развития отраслей и межотраслевых комплексов.</w:t>
      </w:r>
    </w:p>
    <w:p w:rsidR="00DC2A8E" w:rsidRDefault="002C26FC" w:rsidP="007D6FA2">
      <w:pPr>
        <w:pStyle w:val="ab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7D6FA2">
        <w:rPr>
          <w:sz w:val="28"/>
          <w:szCs w:val="28"/>
        </w:rPr>
        <w:t>Институциональные преобразования в промышленности с учетом требований ранка и глобализации мировой экономики</w:t>
      </w:r>
      <w:r w:rsidR="007D6FA2" w:rsidRPr="007D6FA2">
        <w:rPr>
          <w:sz w:val="28"/>
          <w:szCs w:val="28"/>
        </w:rPr>
        <w:t>.</w:t>
      </w:r>
    </w:p>
    <w:p w:rsidR="00A24958" w:rsidRDefault="00A24958" w:rsidP="00A24958">
      <w:pPr>
        <w:pStyle w:val="ab"/>
        <w:tabs>
          <w:tab w:val="left" w:pos="284"/>
        </w:tabs>
        <w:spacing w:line="360" w:lineRule="auto"/>
        <w:rPr>
          <w:sz w:val="28"/>
          <w:szCs w:val="28"/>
        </w:rPr>
      </w:pPr>
    </w:p>
    <w:p w:rsidR="00A24958" w:rsidRPr="00D04A88" w:rsidRDefault="00A24958" w:rsidP="00A24958">
      <w:pPr>
        <w:pStyle w:val="aa"/>
        <w:numPr>
          <w:ilvl w:val="0"/>
          <w:numId w:val="37"/>
        </w:num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D04A88">
        <w:rPr>
          <w:b/>
          <w:bCs/>
          <w:color w:val="000000"/>
          <w:sz w:val="28"/>
          <w:szCs w:val="28"/>
        </w:rPr>
        <w:t>РЕКОМЕНДУЕМАЯ ЛИТЕРАТУРА</w:t>
      </w:r>
    </w:p>
    <w:p w:rsidR="00A24958" w:rsidRDefault="00A24958" w:rsidP="00A24958">
      <w:pPr>
        <w:snapToGrid w:val="0"/>
        <w:spacing w:after="120" w:line="360" w:lineRule="auto"/>
        <w:jc w:val="both"/>
        <w:rPr>
          <w:b/>
          <w:sz w:val="28"/>
          <w:szCs w:val="28"/>
        </w:rPr>
      </w:pPr>
    </w:p>
    <w:p w:rsidR="00A24958" w:rsidRDefault="00A24958" w:rsidP="00A24958">
      <w:pPr>
        <w:snapToGrid w:val="0"/>
        <w:spacing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 по разделу 1.</w:t>
      </w:r>
    </w:p>
    <w:p w:rsidR="00A24958" w:rsidRDefault="00A24958" w:rsidP="00A24958">
      <w:pPr>
        <w:pStyle w:val="aa"/>
        <w:widowControl w:val="0"/>
        <w:spacing w:line="360" w:lineRule="auto"/>
        <w:ind w:left="0"/>
        <w:jc w:val="both"/>
        <w:rPr>
          <w:b/>
          <w:sz w:val="28"/>
          <w:szCs w:val="28"/>
        </w:rPr>
      </w:pPr>
      <w:r w:rsidRPr="00452058">
        <w:rPr>
          <w:b/>
          <w:sz w:val="28"/>
          <w:szCs w:val="28"/>
        </w:rPr>
        <w:t>Основная литература</w:t>
      </w:r>
      <w:r>
        <w:rPr>
          <w:b/>
          <w:sz w:val="28"/>
          <w:szCs w:val="28"/>
        </w:rPr>
        <w:t>:</w:t>
      </w:r>
    </w:p>
    <w:p w:rsidR="008C3A86" w:rsidRPr="008C3A86" w:rsidRDefault="008C3A86" w:rsidP="008C3A86">
      <w:pPr>
        <w:pStyle w:val="aa"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8C3A86">
        <w:rPr>
          <w:color w:val="000000"/>
          <w:sz w:val="28"/>
          <w:szCs w:val="28"/>
        </w:rPr>
        <w:t>Абель Э. Макроэкономика. Учебное пособие. - СП-б.: Питер, 2008г.</w:t>
      </w:r>
    </w:p>
    <w:p w:rsidR="008C3A86" w:rsidRPr="00EE44F5" w:rsidRDefault="008C3A86" w:rsidP="008C3A86">
      <w:pPr>
        <w:numPr>
          <w:ilvl w:val="0"/>
          <w:numId w:val="41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Агапова Т.А., Серегина С.Ф. Макроэкономика. — М.: Дело и сервис, 2011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>.</w:t>
      </w:r>
    </w:p>
    <w:p w:rsidR="008C3A86" w:rsidRPr="008C3A86" w:rsidRDefault="008C3A86" w:rsidP="008C3A86">
      <w:pPr>
        <w:pStyle w:val="aa"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8C3A86">
        <w:rPr>
          <w:color w:val="000000"/>
          <w:sz w:val="28"/>
          <w:szCs w:val="28"/>
        </w:rPr>
        <w:t xml:space="preserve">Бусыгин В.П. Сборник задач по курсу микроэкономики продвинутого курса. Учебное пособие. – М.: ГУ ВШЭ, 2008г. </w:t>
      </w:r>
    </w:p>
    <w:p w:rsidR="008C3A86" w:rsidRPr="00EE44F5" w:rsidRDefault="008C3A86" w:rsidP="008C3A86">
      <w:pPr>
        <w:numPr>
          <w:ilvl w:val="0"/>
          <w:numId w:val="41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Гребенников П.И., Леусский А.И., Тарасевич Л.С. Микроэкономика. — С</w:t>
      </w:r>
      <w:r>
        <w:rPr>
          <w:sz w:val="28"/>
          <w:szCs w:val="28"/>
        </w:rPr>
        <w:t>-Пб., 2007г</w:t>
      </w:r>
      <w:r w:rsidRPr="00EE44F5">
        <w:rPr>
          <w:sz w:val="28"/>
          <w:szCs w:val="28"/>
        </w:rPr>
        <w:t xml:space="preserve">. </w:t>
      </w:r>
    </w:p>
    <w:p w:rsidR="008C3A86" w:rsidRPr="00EE44F5" w:rsidRDefault="008C3A86" w:rsidP="008C3A86">
      <w:pPr>
        <w:numPr>
          <w:ilvl w:val="0"/>
          <w:numId w:val="41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  История экономических учений. Под. ред. Автономова В.С., Ананьина О.И., Макашевой  Н.А.- ИНФРА-М.,</w:t>
      </w:r>
      <w:r>
        <w:rPr>
          <w:sz w:val="28"/>
          <w:szCs w:val="28"/>
        </w:rPr>
        <w:t xml:space="preserve"> </w:t>
      </w:r>
      <w:r w:rsidRPr="00EE44F5">
        <w:rPr>
          <w:sz w:val="28"/>
          <w:szCs w:val="28"/>
        </w:rPr>
        <w:t>2009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>.</w:t>
      </w:r>
    </w:p>
    <w:p w:rsidR="008C3A86" w:rsidRPr="00EE44F5" w:rsidRDefault="008C3A86" w:rsidP="008C3A86">
      <w:pPr>
        <w:numPr>
          <w:ilvl w:val="0"/>
          <w:numId w:val="41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Киселе</w:t>
      </w:r>
      <w:r w:rsidRPr="00EE44F5">
        <w:rPr>
          <w:sz w:val="28"/>
          <w:szCs w:val="28"/>
        </w:rPr>
        <w:t>ва Е.А. М</w:t>
      </w:r>
      <w:r>
        <w:rPr>
          <w:sz w:val="28"/>
          <w:szCs w:val="28"/>
        </w:rPr>
        <w:t>акроэкономика. — М.: ЭКСМО, 2007г</w:t>
      </w:r>
      <w:r w:rsidRPr="00EE44F5">
        <w:rPr>
          <w:sz w:val="28"/>
          <w:szCs w:val="28"/>
        </w:rPr>
        <w:t>.</w:t>
      </w:r>
    </w:p>
    <w:p w:rsidR="008C3A86" w:rsidRPr="00EE44F5" w:rsidRDefault="008C3A86" w:rsidP="008C3A86">
      <w:pPr>
        <w:numPr>
          <w:ilvl w:val="0"/>
          <w:numId w:val="41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lastRenderedPageBreak/>
        <w:t>Макроэкономика / В.М. Гальперин, П.И. Гребенников, А.И. Леусский, Л.С. Тарасевич</w:t>
      </w:r>
      <w:r>
        <w:rPr>
          <w:sz w:val="28"/>
          <w:szCs w:val="28"/>
        </w:rPr>
        <w:t>. — СПб., 2008г</w:t>
      </w:r>
      <w:r w:rsidRPr="00EE44F5">
        <w:rPr>
          <w:sz w:val="28"/>
          <w:szCs w:val="28"/>
        </w:rPr>
        <w:t>.</w:t>
      </w:r>
    </w:p>
    <w:p w:rsidR="008C3A86" w:rsidRPr="00EE44F5" w:rsidRDefault="008C3A86" w:rsidP="008C3A86">
      <w:pPr>
        <w:numPr>
          <w:ilvl w:val="0"/>
          <w:numId w:val="41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Макроэкономика: Теория и российская практика /Под ред. А.Г. Грязновой и Н.Н. Думной. — М.: КНОРУС, 2011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 xml:space="preserve">. </w:t>
      </w:r>
    </w:p>
    <w:p w:rsidR="008C3A86" w:rsidRPr="00EE44F5" w:rsidRDefault="008C3A86" w:rsidP="008C3A86">
      <w:pPr>
        <w:numPr>
          <w:ilvl w:val="0"/>
          <w:numId w:val="41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Микроэкономик</w:t>
      </w:r>
      <w:r>
        <w:rPr>
          <w:sz w:val="28"/>
          <w:szCs w:val="28"/>
        </w:rPr>
        <w:t xml:space="preserve">а: Теория и Российская практика/ </w:t>
      </w:r>
      <w:r w:rsidRPr="00EE44F5">
        <w:rPr>
          <w:sz w:val="28"/>
          <w:szCs w:val="28"/>
        </w:rPr>
        <w:t>Под ред. А.Г. Грязновой и А.Ю. Юданова. — М.: КНОРУС, 2011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 xml:space="preserve">. </w:t>
      </w:r>
    </w:p>
    <w:p w:rsidR="008C3A86" w:rsidRPr="008C3A86" w:rsidRDefault="008C3A86" w:rsidP="008C3A86">
      <w:pPr>
        <w:pStyle w:val="aa"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8C3A86">
        <w:rPr>
          <w:color w:val="000000"/>
          <w:sz w:val="28"/>
          <w:szCs w:val="28"/>
        </w:rPr>
        <w:t>Под ред., М.В. Конотопова. История и философия экономики. Пособие для аспирантов. – М.: Кнорус, 2010г.</w:t>
      </w:r>
    </w:p>
    <w:p w:rsidR="008C3A86" w:rsidRPr="008C3A86" w:rsidRDefault="008C3A86" w:rsidP="008C3A86">
      <w:pPr>
        <w:pStyle w:val="aa"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8C3A86">
        <w:rPr>
          <w:color w:val="000000"/>
          <w:sz w:val="28"/>
          <w:szCs w:val="28"/>
        </w:rPr>
        <w:t>Сажина М.А. Экономическая теория. Учебник. – М.: Норма, 2006г.</w:t>
      </w:r>
    </w:p>
    <w:p w:rsidR="008C3A86" w:rsidRDefault="008C3A86" w:rsidP="008C3A86">
      <w:pPr>
        <w:numPr>
          <w:ilvl w:val="0"/>
          <w:numId w:val="41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Самуэльсон П.Э., Нордхаус В.Д. Макроэкономика. Пер. с англ. - М.: КНОРУС, 2008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 xml:space="preserve">.   </w:t>
      </w:r>
    </w:p>
    <w:p w:rsidR="008C3A86" w:rsidRPr="008C3A86" w:rsidRDefault="008C3A86" w:rsidP="008C3A86">
      <w:pPr>
        <w:pStyle w:val="aa"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8C3A86">
        <w:rPr>
          <w:color w:val="000000"/>
          <w:sz w:val="28"/>
          <w:szCs w:val="28"/>
        </w:rPr>
        <w:t>Станковская И.К., Стрелец И.А. Экономическая теория. Полный курс МВА. Учебник. – М.: ЭКСМО, 2008г.</w:t>
      </w:r>
    </w:p>
    <w:p w:rsidR="008C3A86" w:rsidRPr="008C3A86" w:rsidRDefault="008C3A86" w:rsidP="008C3A86">
      <w:pPr>
        <w:pStyle w:val="aa"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8C3A86">
        <w:rPr>
          <w:color w:val="000000"/>
          <w:sz w:val="28"/>
          <w:szCs w:val="28"/>
        </w:rPr>
        <w:t xml:space="preserve">Ядгаров Я.С. История экономических учений. Учебник. – М.: ИНФРА-М, 2007г. </w:t>
      </w:r>
    </w:p>
    <w:p w:rsidR="00A24958" w:rsidRPr="00452058" w:rsidRDefault="00A24958" w:rsidP="00A24958">
      <w:pPr>
        <w:pStyle w:val="aa"/>
        <w:widowControl w:val="0"/>
        <w:spacing w:line="360" w:lineRule="auto"/>
        <w:ind w:left="0"/>
        <w:jc w:val="both"/>
        <w:rPr>
          <w:b/>
          <w:sz w:val="28"/>
          <w:szCs w:val="28"/>
        </w:rPr>
      </w:pPr>
      <w:r w:rsidRPr="00452058">
        <w:rPr>
          <w:b/>
          <w:sz w:val="28"/>
          <w:szCs w:val="28"/>
        </w:rPr>
        <w:t>Дополнительная литература</w:t>
      </w:r>
      <w:r>
        <w:rPr>
          <w:b/>
          <w:sz w:val="28"/>
          <w:szCs w:val="28"/>
        </w:rPr>
        <w:t>:</w:t>
      </w:r>
    </w:p>
    <w:p w:rsidR="00A24958" w:rsidRPr="00EE44F5" w:rsidRDefault="00B97CE3" w:rsidP="00A24958">
      <w:pPr>
        <w:numPr>
          <w:ilvl w:val="0"/>
          <w:numId w:val="16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hyperlink r:id="rId8" w:history="1">
        <w:r w:rsidR="00A24958" w:rsidRPr="00EE44F5">
          <w:rPr>
            <w:sz w:val="28"/>
            <w:szCs w:val="28"/>
          </w:rPr>
          <w:t>Адам Смит</w:t>
        </w:r>
      </w:hyperlink>
      <w:r w:rsidR="00A24958" w:rsidRPr="00EE44F5">
        <w:rPr>
          <w:sz w:val="28"/>
          <w:szCs w:val="28"/>
        </w:rPr>
        <w:t xml:space="preserve">.  </w:t>
      </w:r>
      <w:hyperlink r:id="rId9" w:history="1">
        <w:r w:rsidR="00A24958" w:rsidRPr="00EE44F5">
          <w:rPr>
            <w:sz w:val="28"/>
            <w:szCs w:val="28"/>
          </w:rPr>
          <w:t>Исследование о природе и причинах богатства народов</w:t>
        </w:r>
      </w:hyperlink>
      <w:r w:rsidR="00A24958" w:rsidRPr="00EE44F5">
        <w:rPr>
          <w:sz w:val="28"/>
          <w:szCs w:val="28"/>
        </w:rPr>
        <w:t xml:space="preserve"> </w:t>
      </w:r>
    </w:p>
    <w:p w:rsidR="00A24958" w:rsidRPr="00EE44F5" w:rsidRDefault="00A24958" w:rsidP="00A24958">
      <w:pPr>
        <w:numPr>
          <w:ilvl w:val="0"/>
          <w:numId w:val="16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bCs/>
          <w:sz w:val="28"/>
          <w:szCs w:val="28"/>
        </w:rPr>
        <w:t xml:space="preserve">Альфред Маршалл. </w:t>
      </w:r>
      <w:hyperlink r:id="rId10" w:history="1">
        <w:r w:rsidRPr="00EE44F5">
          <w:rPr>
            <w:bCs/>
            <w:sz w:val="28"/>
            <w:szCs w:val="28"/>
          </w:rPr>
          <w:t>Принципы экономической науки</w:t>
        </w:r>
      </w:hyperlink>
      <w:r w:rsidRPr="00EE44F5">
        <w:rPr>
          <w:bCs/>
          <w:sz w:val="28"/>
          <w:szCs w:val="28"/>
        </w:rPr>
        <w:t xml:space="preserve"> </w:t>
      </w:r>
    </w:p>
    <w:p w:rsidR="00A24958" w:rsidRPr="00EE44F5" w:rsidRDefault="00B97CE3" w:rsidP="00A24958">
      <w:pPr>
        <w:numPr>
          <w:ilvl w:val="0"/>
          <w:numId w:val="16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hyperlink r:id="rId11" w:history="1">
        <w:r w:rsidR="00A24958" w:rsidRPr="00EE44F5">
          <w:rPr>
            <w:sz w:val="28"/>
            <w:szCs w:val="28"/>
          </w:rPr>
          <w:t xml:space="preserve">Давид </w:t>
        </w:r>
      </w:hyperlink>
      <w:hyperlink r:id="rId12" w:history="1">
        <w:r w:rsidR="00A24958" w:rsidRPr="00EE44F5">
          <w:rPr>
            <w:sz w:val="28"/>
            <w:szCs w:val="28"/>
          </w:rPr>
          <w:t>Рикардо</w:t>
        </w:r>
      </w:hyperlink>
      <w:r w:rsidR="00A24958" w:rsidRPr="00EE44F5">
        <w:rPr>
          <w:sz w:val="28"/>
          <w:szCs w:val="28"/>
        </w:rPr>
        <w:t xml:space="preserve">. </w:t>
      </w:r>
      <w:hyperlink r:id="rId13" w:history="1">
        <w:r w:rsidR="00A24958" w:rsidRPr="00EE44F5">
          <w:rPr>
            <w:sz w:val="28"/>
            <w:szCs w:val="28"/>
          </w:rPr>
          <w:t>Начала политической экономии и налогового обложения</w:t>
        </w:r>
      </w:hyperlink>
      <w:r w:rsidR="00A24958" w:rsidRPr="00EE44F5">
        <w:rPr>
          <w:sz w:val="28"/>
          <w:szCs w:val="28"/>
        </w:rPr>
        <w:t xml:space="preserve"> </w:t>
      </w:r>
    </w:p>
    <w:p w:rsidR="00A24958" w:rsidRPr="00EE44F5" w:rsidRDefault="00B97CE3" w:rsidP="00A24958">
      <w:pPr>
        <w:numPr>
          <w:ilvl w:val="0"/>
          <w:numId w:val="16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hyperlink r:id="rId14" w:history="1">
        <w:r w:rsidR="00A24958" w:rsidRPr="00EE44F5">
          <w:rPr>
            <w:bCs/>
            <w:sz w:val="28"/>
            <w:szCs w:val="28"/>
          </w:rPr>
          <w:t xml:space="preserve">Дж. </w:t>
        </w:r>
      </w:hyperlink>
      <w:hyperlink r:id="rId15" w:history="1">
        <w:r w:rsidR="00A24958" w:rsidRPr="00EE44F5">
          <w:rPr>
            <w:bCs/>
            <w:sz w:val="28"/>
            <w:szCs w:val="28"/>
          </w:rPr>
          <w:t>Мейнард</w:t>
        </w:r>
      </w:hyperlink>
      <w:hyperlink r:id="rId16" w:history="1">
        <w:r w:rsidR="00A24958" w:rsidRPr="00EE44F5">
          <w:rPr>
            <w:bCs/>
            <w:sz w:val="28"/>
            <w:szCs w:val="28"/>
          </w:rPr>
          <w:t xml:space="preserve"> </w:t>
        </w:r>
      </w:hyperlink>
      <w:hyperlink r:id="rId17" w:history="1">
        <w:r w:rsidR="00A24958" w:rsidRPr="00EE44F5">
          <w:rPr>
            <w:bCs/>
            <w:sz w:val="28"/>
            <w:szCs w:val="28"/>
          </w:rPr>
          <w:t>Кейнс</w:t>
        </w:r>
      </w:hyperlink>
      <w:r w:rsidR="00A24958" w:rsidRPr="00EE44F5">
        <w:rPr>
          <w:sz w:val="28"/>
          <w:szCs w:val="28"/>
        </w:rPr>
        <w:t>.</w:t>
      </w:r>
      <w:r w:rsidR="00A24958" w:rsidRPr="00EE44F5">
        <w:rPr>
          <w:bCs/>
          <w:sz w:val="28"/>
          <w:szCs w:val="28"/>
        </w:rPr>
        <w:t xml:space="preserve"> </w:t>
      </w:r>
      <w:hyperlink r:id="rId18" w:history="1">
        <w:r w:rsidR="00A24958" w:rsidRPr="00EE44F5">
          <w:rPr>
            <w:bCs/>
            <w:sz w:val="28"/>
            <w:szCs w:val="28"/>
          </w:rPr>
          <w:t>Общая теория занятости, процента и денег</w:t>
        </w:r>
      </w:hyperlink>
      <w:r w:rsidR="00A24958" w:rsidRPr="00EE44F5">
        <w:rPr>
          <w:bCs/>
          <w:sz w:val="28"/>
          <w:szCs w:val="28"/>
        </w:rPr>
        <w:t xml:space="preserve"> </w:t>
      </w:r>
    </w:p>
    <w:p w:rsidR="00A24958" w:rsidRPr="00EE44F5" w:rsidRDefault="00A24958" w:rsidP="00A24958">
      <w:pPr>
        <w:numPr>
          <w:ilvl w:val="0"/>
          <w:numId w:val="16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bCs/>
          <w:sz w:val="28"/>
          <w:szCs w:val="28"/>
        </w:rPr>
        <w:t xml:space="preserve">Джон Бейтс Кларк. </w:t>
      </w:r>
      <w:hyperlink r:id="rId19" w:history="1">
        <w:r w:rsidRPr="00EE44F5">
          <w:rPr>
            <w:bCs/>
            <w:sz w:val="28"/>
            <w:szCs w:val="28"/>
          </w:rPr>
          <w:t>Распределение богатства</w:t>
        </w:r>
      </w:hyperlink>
      <w:r w:rsidRPr="00EE44F5">
        <w:rPr>
          <w:bCs/>
          <w:sz w:val="28"/>
          <w:szCs w:val="28"/>
        </w:rPr>
        <w:t xml:space="preserve"> </w:t>
      </w:r>
    </w:p>
    <w:p w:rsidR="00A24958" w:rsidRPr="00EE44F5" w:rsidRDefault="00A24958" w:rsidP="00A24958">
      <w:pPr>
        <w:numPr>
          <w:ilvl w:val="0"/>
          <w:numId w:val="16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Джон Кеннет Гэлбрейт. </w:t>
      </w:r>
      <w:hyperlink r:id="rId20" w:history="1">
        <w:r w:rsidRPr="00EE44F5">
          <w:rPr>
            <w:sz w:val="28"/>
            <w:szCs w:val="28"/>
          </w:rPr>
          <w:t>Экономические теории и цели общества</w:t>
        </w:r>
      </w:hyperlink>
      <w:r w:rsidRPr="00EE44F5">
        <w:rPr>
          <w:sz w:val="28"/>
          <w:szCs w:val="28"/>
        </w:rPr>
        <w:t xml:space="preserve"> </w:t>
      </w:r>
    </w:p>
    <w:p w:rsidR="00A24958" w:rsidRPr="00EE44F5" w:rsidRDefault="00B97CE3" w:rsidP="00A24958">
      <w:pPr>
        <w:numPr>
          <w:ilvl w:val="0"/>
          <w:numId w:val="16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hyperlink r:id="rId21" w:history="1">
        <w:r w:rsidR="00A24958" w:rsidRPr="00EE44F5">
          <w:rPr>
            <w:sz w:val="28"/>
            <w:szCs w:val="28"/>
          </w:rPr>
          <w:t xml:space="preserve">Джон Р. </w:t>
        </w:r>
      </w:hyperlink>
      <w:hyperlink r:id="rId22" w:history="1">
        <w:r w:rsidR="00A24958" w:rsidRPr="00EE44F5">
          <w:rPr>
            <w:sz w:val="28"/>
            <w:szCs w:val="28"/>
          </w:rPr>
          <w:t>Хикс</w:t>
        </w:r>
      </w:hyperlink>
      <w:r w:rsidR="00A24958" w:rsidRPr="00EE44F5">
        <w:rPr>
          <w:sz w:val="28"/>
          <w:szCs w:val="28"/>
        </w:rPr>
        <w:t xml:space="preserve">. </w:t>
      </w:r>
      <w:hyperlink r:id="rId23" w:history="1">
        <w:r w:rsidR="00A24958" w:rsidRPr="00EE44F5">
          <w:rPr>
            <w:sz w:val="28"/>
            <w:szCs w:val="28"/>
          </w:rPr>
          <w:t>Стоимость и капитал</w:t>
        </w:r>
      </w:hyperlink>
      <w:r w:rsidR="00A24958" w:rsidRPr="00EE44F5">
        <w:rPr>
          <w:sz w:val="28"/>
          <w:szCs w:val="28"/>
        </w:rPr>
        <w:t xml:space="preserve"> </w:t>
      </w:r>
    </w:p>
    <w:p w:rsidR="00A24958" w:rsidRPr="00EE44F5" w:rsidRDefault="00B97CE3" w:rsidP="00A24958">
      <w:pPr>
        <w:numPr>
          <w:ilvl w:val="0"/>
          <w:numId w:val="16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hyperlink r:id="rId24" w:history="1">
        <w:r w:rsidR="00A24958" w:rsidRPr="00EE44F5">
          <w:rPr>
            <w:bCs/>
            <w:sz w:val="28"/>
            <w:szCs w:val="28"/>
          </w:rPr>
          <w:t>Е.Бем-Баверк</w:t>
        </w:r>
      </w:hyperlink>
      <w:r w:rsidR="00A24958" w:rsidRPr="00EE44F5">
        <w:rPr>
          <w:sz w:val="28"/>
          <w:szCs w:val="28"/>
        </w:rPr>
        <w:t xml:space="preserve">. </w:t>
      </w:r>
      <w:r w:rsidR="00A24958" w:rsidRPr="00EE44F5">
        <w:rPr>
          <w:bCs/>
          <w:sz w:val="28"/>
          <w:szCs w:val="28"/>
        </w:rPr>
        <w:t xml:space="preserve"> </w:t>
      </w:r>
      <w:hyperlink r:id="rId25" w:history="1">
        <w:r w:rsidR="00A24958" w:rsidRPr="00EE44F5">
          <w:rPr>
            <w:bCs/>
            <w:sz w:val="28"/>
            <w:szCs w:val="28"/>
          </w:rPr>
          <w:t>Основы теории ценности хозяйственных благ</w:t>
        </w:r>
      </w:hyperlink>
      <w:r w:rsidR="00A24958" w:rsidRPr="00EE44F5">
        <w:rPr>
          <w:bCs/>
          <w:sz w:val="28"/>
          <w:szCs w:val="28"/>
        </w:rPr>
        <w:t xml:space="preserve"> </w:t>
      </w:r>
    </w:p>
    <w:p w:rsidR="00A24958" w:rsidRPr="00EE44F5" w:rsidRDefault="00B97CE3" w:rsidP="00A24958">
      <w:pPr>
        <w:numPr>
          <w:ilvl w:val="0"/>
          <w:numId w:val="16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hyperlink r:id="rId26" w:history="1">
        <w:r w:rsidR="00A24958" w:rsidRPr="00EE44F5">
          <w:rPr>
            <w:sz w:val="28"/>
            <w:szCs w:val="28"/>
          </w:rPr>
          <w:t xml:space="preserve">Жан-Батист </w:t>
        </w:r>
      </w:hyperlink>
      <w:hyperlink r:id="rId27" w:history="1">
        <w:r w:rsidR="00A24958" w:rsidRPr="00EE44F5">
          <w:rPr>
            <w:sz w:val="28"/>
            <w:szCs w:val="28"/>
          </w:rPr>
          <w:t>Сэй</w:t>
        </w:r>
      </w:hyperlink>
      <w:r w:rsidR="00A24958" w:rsidRPr="00EE44F5">
        <w:rPr>
          <w:sz w:val="28"/>
          <w:szCs w:val="28"/>
        </w:rPr>
        <w:t xml:space="preserve">. </w:t>
      </w:r>
      <w:hyperlink r:id="rId28" w:history="1">
        <w:r w:rsidR="00A24958" w:rsidRPr="00EE44F5">
          <w:rPr>
            <w:sz w:val="28"/>
            <w:szCs w:val="28"/>
          </w:rPr>
          <w:t>Трактат по политической экономии</w:t>
        </w:r>
      </w:hyperlink>
      <w:r w:rsidR="00A24958" w:rsidRPr="00EE44F5">
        <w:rPr>
          <w:sz w:val="28"/>
          <w:szCs w:val="28"/>
        </w:rPr>
        <w:t xml:space="preserve"> </w:t>
      </w:r>
    </w:p>
    <w:p w:rsidR="00A24958" w:rsidRPr="00EE44F5" w:rsidRDefault="00A24958" w:rsidP="00A24958">
      <w:pPr>
        <w:numPr>
          <w:ilvl w:val="0"/>
          <w:numId w:val="16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Йозеф Шумпетер. </w:t>
      </w:r>
      <w:hyperlink r:id="rId29" w:history="1">
        <w:r w:rsidRPr="00EE44F5">
          <w:rPr>
            <w:sz w:val="28"/>
            <w:szCs w:val="28"/>
          </w:rPr>
          <w:t>История экономического анализа</w:t>
        </w:r>
      </w:hyperlink>
      <w:r w:rsidRPr="00EE44F5">
        <w:rPr>
          <w:sz w:val="28"/>
          <w:szCs w:val="28"/>
        </w:rPr>
        <w:t xml:space="preserve"> </w:t>
      </w:r>
    </w:p>
    <w:p w:rsidR="00A24958" w:rsidRPr="00EE44F5" w:rsidRDefault="00A24958" w:rsidP="00A24958">
      <w:pPr>
        <w:numPr>
          <w:ilvl w:val="0"/>
          <w:numId w:val="16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Йозеф Шумпетер. </w:t>
      </w:r>
      <w:hyperlink r:id="rId30" w:history="1">
        <w:r w:rsidRPr="00EE44F5">
          <w:rPr>
            <w:sz w:val="28"/>
            <w:szCs w:val="28"/>
          </w:rPr>
          <w:t>Капитализм, социализм и демократия</w:t>
        </w:r>
      </w:hyperlink>
      <w:r w:rsidRPr="00EE44F5">
        <w:rPr>
          <w:sz w:val="28"/>
          <w:szCs w:val="28"/>
        </w:rPr>
        <w:t xml:space="preserve"> </w:t>
      </w:r>
    </w:p>
    <w:p w:rsidR="00A24958" w:rsidRPr="00452058" w:rsidRDefault="00A24958" w:rsidP="00A24958">
      <w:pPr>
        <w:numPr>
          <w:ilvl w:val="0"/>
          <w:numId w:val="16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bCs/>
          <w:sz w:val="28"/>
          <w:szCs w:val="28"/>
        </w:rPr>
        <w:t xml:space="preserve">Ирвинг Фишер. </w:t>
      </w:r>
      <w:hyperlink r:id="rId31" w:history="1">
        <w:r w:rsidRPr="00EE44F5">
          <w:rPr>
            <w:bCs/>
            <w:sz w:val="28"/>
            <w:szCs w:val="28"/>
          </w:rPr>
          <w:t>Покупательная способность денег</w:t>
        </w:r>
      </w:hyperlink>
      <w:r w:rsidRPr="00EE44F5">
        <w:rPr>
          <w:bCs/>
          <w:sz w:val="28"/>
          <w:szCs w:val="28"/>
        </w:rPr>
        <w:t xml:space="preserve"> </w:t>
      </w:r>
    </w:p>
    <w:p w:rsidR="00A24958" w:rsidRPr="00452058" w:rsidRDefault="00A24958" w:rsidP="00A24958">
      <w:pPr>
        <w:tabs>
          <w:tab w:val="num" w:pos="284"/>
        </w:tabs>
        <w:snapToGrid w:val="0"/>
        <w:spacing w:line="360" w:lineRule="auto"/>
        <w:jc w:val="both"/>
        <w:rPr>
          <w:sz w:val="28"/>
          <w:szCs w:val="28"/>
        </w:rPr>
      </w:pPr>
      <w:r w:rsidRPr="00EE44F5">
        <w:rPr>
          <w:sz w:val="28"/>
          <w:szCs w:val="28"/>
        </w:rPr>
        <w:lastRenderedPageBreak/>
        <w:t>История экономической мысли России в лицах. Словарь-справочник. Под ред. Н.Н. Думной и О.В. Карамовой. — М.: КНОРУС, 2007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 xml:space="preserve">. </w:t>
      </w:r>
      <w:r w:rsidRPr="00EE44F5">
        <w:rPr>
          <w:b/>
          <w:sz w:val="28"/>
          <w:szCs w:val="28"/>
        </w:rPr>
        <w:t xml:space="preserve">- </w:t>
      </w:r>
      <w:r w:rsidRPr="00452058">
        <w:rPr>
          <w:sz w:val="28"/>
          <w:szCs w:val="28"/>
        </w:rPr>
        <w:t>http://ek-lit.narod.ru/books.htm</w:t>
      </w:r>
    </w:p>
    <w:p w:rsidR="00A24958" w:rsidRPr="00EE44F5" w:rsidRDefault="00A24958" w:rsidP="00A24958">
      <w:pPr>
        <w:numPr>
          <w:ilvl w:val="0"/>
          <w:numId w:val="16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bCs/>
          <w:sz w:val="28"/>
          <w:szCs w:val="28"/>
        </w:rPr>
        <w:t xml:space="preserve">Карл Каутский. </w:t>
      </w:r>
      <w:hyperlink r:id="rId32" w:history="1">
        <w:r w:rsidRPr="00EE44F5">
          <w:rPr>
            <w:bCs/>
            <w:sz w:val="28"/>
            <w:szCs w:val="28"/>
          </w:rPr>
          <w:t>Экономическое учение Карла Маркса</w:t>
        </w:r>
      </w:hyperlink>
      <w:r w:rsidRPr="00EE44F5">
        <w:rPr>
          <w:bCs/>
          <w:sz w:val="28"/>
          <w:szCs w:val="28"/>
        </w:rPr>
        <w:t xml:space="preserve"> </w:t>
      </w:r>
    </w:p>
    <w:p w:rsidR="00A24958" w:rsidRPr="00EE44F5" w:rsidRDefault="00B97CE3" w:rsidP="00A24958">
      <w:pPr>
        <w:numPr>
          <w:ilvl w:val="0"/>
          <w:numId w:val="16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hyperlink r:id="rId33" w:history="1">
        <w:r w:rsidR="00A24958" w:rsidRPr="00EE44F5">
          <w:rPr>
            <w:bCs/>
            <w:sz w:val="28"/>
            <w:szCs w:val="28"/>
          </w:rPr>
          <w:t xml:space="preserve">Карл </w:t>
        </w:r>
      </w:hyperlink>
      <w:hyperlink r:id="rId34" w:history="1">
        <w:r w:rsidR="00A24958" w:rsidRPr="00EE44F5">
          <w:rPr>
            <w:bCs/>
            <w:sz w:val="28"/>
            <w:szCs w:val="28"/>
          </w:rPr>
          <w:t>Менгер</w:t>
        </w:r>
      </w:hyperlink>
      <w:r w:rsidR="00A24958" w:rsidRPr="00EE44F5">
        <w:rPr>
          <w:sz w:val="28"/>
          <w:szCs w:val="28"/>
        </w:rPr>
        <w:t xml:space="preserve">. </w:t>
      </w:r>
      <w:r w:rsidR="00A24958" w:rsidRPr="00EE44F5">
        <w:rPr>
          <w:bCs/>
          <w:sz w:val="28"/>
          <w:szCs w:val="28"/>
        </w:rPr>
        <w:t xml:space="preserve"> </w:t>
      </w:r>
      <w:hyperlink r:id="rId35" w:history="1">
        <w:r w:rsidR="00A24958" w:rsidRPr="00EE44F5">
          <w:rPr>
            <w:bCs/>
            <w:sz w:val="28"/>
            <w:szCs w:val="28"/>
          </w:rPr>
          <w:t>Основания политической экономии</w:t>
        </w:r>
      </w:hyperlink>
      <w:r w:rsidR="00A24958" w:rsidRPr="00EE44F5">
        <w:rPr>
          <w:bCs/>
          <w:sz w:val="28"/>
          <w:szCs w:val="28"/>
        </w:rPr>
        <w:t xml:space="preserve"> </w:t>
      </w:r>
    </w:p>
    <w:p w:rsidR="00A24958" w:rsidRPr="00EE44F5" w:rsidRDefault="00A24958" w:rsidP="00A24958">
      <w:pPr>
        <w:numPr>
          <w:ilvl w:val="0"/>
          <w:numId w:val="16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Людвиг Эрхард. </w:t>
      </w:r>
      <w:hyperlink r:id="rId36" w:history="1">
        <w:r w:rsidRPr="00EE44F5">
          <w:rPr>
            <w:sz w:val="28"/>
            <w:szCs w:val="28"/>
          </w:rPr>
          <w:t>Благосостояние для всех</w:t>
        </w:r>
      </w:hyperlink>
      <w:r w:rsidRPr="00EE44F5">
        <w:rPr>
          <w:sz w:val="28"/>
          <w:szCs w:val="28"/>
        </w:rPr>
        <w:t xml:space="preserve"> </w:t>
      </w:r>
    </w:p>
    <w:p w:rsidR="00A24958" w:rsidRPr="00EE44F5" w:rsidRDefault="00B97CE3" w:rsidP="00A24958">
      <w:pPr>
        <w:numPr>
          <w:ilvl w:val="0"/>
          <w:numId w:val="16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hyperlink r:id="rId37" w:history="1">
        <w:r w:rsidR="00A24958" w:rsidRPr="00EE44F5">
          <w:rPr>
            <w:sz w:val="28"/>
            <w:szCs w:val="28"/>
          </w:rPr>
          <w:t xml:space="preserve">Милтон </w:t>
        </w:r>
      </w:hyperlink>
      <w:hyperlink r:id="rId38" w:history="1">
        <w:r w:rsidR="00A24958" w:rsidRPr="00EE44F5">
          <w:rPr>
            <w:sz w:val="28"/>
            <w:szCs w:val="28"/>
          </w:rPr>
          <w:t>Фридмен</w:t>
        </w:r>
      </w:hyperlink>
      <w:r w:rsidR="00A24958" w:rsidRPr="00EE44F5">
        <w:rPr>
          <w:sz w:val="28"/>
          <w:szCs w:val="28"/>
        </w:rPr>
        <w:t xml:space="preserve">. </w:t>
      </w:r>
      <w:hyperlink r:id="rId39" w:history="1">
        <w:r w:rsidR="00A24958" w:rsidRPr="00EE44F5">
          <w:rPr>
            <w:sz w:val="28"/>
            <w:szCs w:val="28"/>
          </w:rPr>
          <w:t>Количественная теория денег</w:t>
        </w:r>
      </w:hyperlink>
      <w:r w:rsidR="00A24958" w:rsidRPr="00EE44F5">
        <w:rPr>
          <w:sz w:val="28"/>
          <w:szCs w:val="28"/>
        </w:rPr>
        <w:t xml:space="preserve"> </w:t>
      </w:r>
    </w:p>
    <w:p w:rsidR="00A24958" w:rsidRPr="00EE44F5" w:rsidRDefault="00A24958" w:rsidP="00A24958">
      <w:pPr>
        <w:numPr>
          <w:ilvl w:val="0"/>
          <w:numId w:val="16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Уильям Петти.  </w:t>
      </w:r>
      <w:hyperlink r:id="rId40" w:history="1">
        <w:r w:rsidRPr="00EE44F5">
          <w:rPr>
            <w:sz w:val="28"/>
            <w:szCs w:val="28"/>
          </w:rPr>
          <w:t>Трактат о налогах и сборах</w:t>
        </w:r>
      </w:hyperlink>
      <w:r w:rsidRPr="00EE44F5">
        <w:rPr>
          <w:sz w:val="28"/>
          <w:szCs w:val="28"/>
        </w:rPr>
        <w:t xml:space="preserve"> </w:t>
      </w:r>
    </w:p>
    <w:p w:rsidR="00A24958" w:rsidRPr="00EE44F5" w:rsidRDefault="00B97CE3" w:rsidP="00A24958">
      <w:pPr>
        <w:numPr>
          <w:ilvl w:val="0"/>
          <w:numId w:val="16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hyperlink r:id="rId41" w:history="1">
        <w:r w:rsidR="00A24958" w:rsidRPr="00EE44F5">
          <w:rPr>
            <w:sz w:val="28"/>
            <w:szCs w:val="28"/>
          </w:rPr>
          <w:t xml:space="preserve">Фредерик </w:t>
        </w:r>
      </w:hyperlink>
      <w:hyperlink r:id="rId42" w:history="1">
        <w:r w:rsidR="00A24958" w:rsidRPr="00EE44F5">
          <w:rPr>
            <w:sz w:val="28"/>
            <w:szCs w:val="28"/>
          </w:rPr>
          <w:t>Бастиа</w:t>
        </w:r>
      </w:hyperlink>
      <w:r w:rsidR="00A24958" w:rsidRPr="00EE44F5">
        <w:rPr>
          <w:sz w:val="28"/>
          <w:szCs w:val="28"/>
        </w:rPr>
        <w:t xml:space="preserve">.  </w:t>
      </w:r>
      <w:hyperlink r:id="rId43" w:history="1">
        <w:r w:rsidR="00A24958" w:rsidRPr="00EE44F5">
          <w:rPr>
            <w:sz w:val="28"/>
            <w:szCs w:val="28"/>
          </w:rPr>
          <w:t>Экономические гармонии</w:t>
        </w:r>
      </w:hyperlink>
      <w:r w:rsidR="00A24958" w:rsidRPr="00EE44F5">
        <w:rPr>
          <w:sz w:val="28"/>
          <w:szCs w:val="28"/>
        </w:rPr>
        <w:t xml:space="preserve"> </w:t>
      </w:r>
    </w:p>
    <w:p w:rsidR="00A24958" w:rsidRPr="00EE44F5" w:rsidRDefault="00B97CE3" w:rsidP="00A24958">
      <w:pPr>
        <w:numPr>
          <w:ilvl w:val="0"/>
          <w:numId w:val="16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hyperlink r:id="rId44" w:history="1">
        <w:r w:rsidR="00A24958" w:rsidRPr="00EE44F5">
          <w:rPr>
            <w:sz w:val="28"/>
            <w:szCs w:val="28"/>
          </w:rPr>
          <w:t xml:space="preserve">Фредерик </w:t>
        </w:r>
      </w:hyperlink>
      <w:hyperlink r:id="rId45" w:history="1">
        <w:r w:rsidR="00A24958" w:rsidRPr="00EE44F5">
          <w:rPr>
            <w:sz w:val="28"/>
            <w:szCs w:val="28"/>
          </w:rPr>
          <w:t>Бастиа</w:t>
        </w:r>
      </w:hyperlink>
      <w:r w:rsidR="00A24958" w:rsidRPr="00EE44F5">
        <w:rPr>
          <w:sz w:val="28"/>
          <w:szCs w:val="28"/>
        </w:rPr>
        <w:t xml:space="preserve">.  </w:t>
      </w:r>
      <w:hyperlink r:id="rId46" w:history="1">
        <w:r w:rsidR="00A24958" w:rsidRPr="00EE44F5">
          <w:rPr>
            <w:sz w:val="28"/>
            <w:szCs w:val="28"/>
          </w:rPr>
          <w:t>Экономические софизмы</w:t>
        </w:r>
      </w:hyperlink>
      <w:r w:rsidR="00A24958" w:rsidRPr="00EE44F5">
        <w:rPr>
          <w:sz w:val="28"/>
          <w:szCs w:val="28"/>
        </w:rPr>
        <w:t xml:space="preserve"> </w:t>
      </w:r>
    </w:p>
    <w:p w:rsidR="00A24958" w:rsidRPr="00EE44F5" w:rsidRDefault="00B97CE3" w:rsidP="00A24958">
      <w:pPr>
        <w:numPr>
          <w:ilvl w:val="0"/>
          <w:numId w:val="16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hyperlink r:id="rId47" w:history="1">
        <w:r w:rsidR="00A24958" w:rsidRPr="00EE44F5">
          <w:rPr>
            <w:bCs/>
            <w:sz w:val="28"/>
            <w:szCs w:val="28"/>
          </w:rPr>
          <w:t xml:space="preserve">Фридрих фон </w:t>
        </w:r>
      </w:hyperlink>
      <w:hyperlink r:id="rId48" w:history="1">
        <w:r w:rsidR="00A24958" w:rsidRPr="00EE44F5">
          <w:rPr>
            <w:bCs/>
            <w:sz w:val="28"/>
            <w:szCs w:val="28"/>
          </w:rPr>
          <w:t>Визер</w:t>
        </w:r>
      </w:hyperlink>
      <w:r w:rsidR="00A24958" w:rsidRPr="00EE44F5">
        <w:rPr>
          <w:sz w:val="28"/>
          <w:szCs w:val="28"/>
        </w:rPr>
        <w:t>.</w:t>
      </w:r>
      <w:r w:rsidR="00A24958" w:rsidRPr="00EE44F5">
        <w:rPr>
          <w:bCs/>
          <w:sz w:val="28"/>
          <w:szCs w:val="28"/>
        </w:rPr>
        <w:t xml:space="preserve"> </w:t>
      </w:r>
      <w:hyperlink r:id="rId49" w:history="1">
        <w:r w:rsidR="00A24958" w:rsidRPr="00EE44F5">
          <w:rPr>
            <w:bCs/>
            <w:sz w:val="28"/>
            <w:szCs w:val="28"/>
          </w:rPr>
          <w:t>Теория общественного хозяйства</w:t>
        </w:r>
      </w:hyperlink>
      <w:r w:rsidR="00A24958" w:rsidRPr="00EE44F5">
        <w:rPr>
          <w:bCs/>
          <w:sz w:val="28"/>
          <w:szCs w:val="28"/>
        </w:rPr>
        <w:t xml:space="preserve"> </w:t>
      </w:r>
    </w:p>
    <w:p w:rsidR="00A24958" w:rsidRPr="00EE44F5" w:rsidRDefault="00A24958" w:rsidP="00A24958">
      <w:pPr>
        <w:numPr>
          <w:ilvl w:val="0"/>
          <w:numId w:val="16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Фриц Махлуп. </w:t>
      </w:r>
      <w:hyperlink r:id="rId50" w:history="1">
        <w:r w:rsidRPr="00EE44F5">
          <w:rPr>
            <w:sz w:val="28"/>
            <w:szCs w:val="28"/>
          </w:rPr>
          <w:t>Теория валютного курса</w:t>
        </w:r>
      </w:hyperlink>
      <w:r w:rsidRPr="00EE44F5">
        <w:rPr>
          <w:sz w:val="28"/>
          <w:szCs w:val="28"/>
        </w:rPr>
        <w:t xml:space="preserve"> </w:t>
      </w:r>
    </w:p>
    <w:p w:rsidR="00A24958" w:rsidRPr="00EE44F5" w:rsidRDefault="00B97CE3" w:rsidP="00A24958">
      <w:pPr>
        <w:numPr>
          <w:ilvl w:val="0"/>
          <w:numId w:val="16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hyperlink r:id="rId51" w:history="1">
        <w:r w:rsidR="00A24958" w:rsidRPr="00EE44F5">
          <w:rPr>
            <w:sz w:val="28"/>
            <w:szCs w:val="28"/>
          </w:rPr>
          <w:t xml:space="preserve">Э. </w:t>
        </w:r>
      </w:hyperlink>
      <w:hyperlink r:id="rId52" w:history="1">
        <w:r w:rsidR="00A24958" w:rsidRPr="00EE44F5">
          <w:rPr>
            <w:sz w:val="28"/>
            <w:szCs w:val="28"/>
          </w:rPr>
          <w:t>Хансен</w:t>
        </w:r>
      </w:hyperlink>
      <w:r w:rsidR="00A24958" w:rsidRPr="00EE44F5">
        <w:rPr>
          <w:sz w:val="28"/>
          <w:szCs w:val="28"/>
        </w:rPr>
        <w:t xml:space="preserve">. </w:t>
      </w:r>
      <w:hyperlink r:id="rId53" w:history="1">
        <w:r w:rsidR="00A24958" w:rsidRPr="00EE44F5">
          <w:rPr>
            <w:sz w:val="28"/>
            <w:szCs w:val="28"/>
          </w:rPr>
          <w:t>Экономические циклы и национальный доход</w:t>
        </w:r>
      </w:hyperlink>
      <w:r w:rsidR="00A24958" w:rsidRPr="00EE44F5">
        <w:rPr>
          <w:sz w:val="28"/>
          <w:szCs w:val="28"/>
        </w:rPr>
        <w:t xml:space="preserve"> </w:t>
      </w:r>
    </w:p>
    <w:p w:rsidR="00A24958" w:rsidRPr="00452058" w:rsidRDefault="00A24958" w:rsidP="00A24958">
      <w:pPr>
        <w:pStyle w:val="aa"/>
        <w:widowControl w:val="0"/>
        <w:spacing w:line="360" w:lineRule="auto"/>
        <w:ind w:left="0"/>
        <w:jc w:val="both"/>
        <w:rPr>
          <w:b/>
          <w:sz w:val="28"/>
          <w:szCs w:val="28"/>
        </w:rPr>
      </w:pPr>
      <w:r w:rsidRPr="00452058">
        <w:rPr>
          <w:b/>
          <w:sz w:val="28"/>
          <w:szCs w:val="28"/>
        </w:rPr>
        <w:t>Периодические издания (журналы):</w:t>
      </w:r>
    </w:p>
    <w:p w:rsidR="00A24958" w:rsidRPr="00EE44F5" w:rsidRDefault="00A24958" w:rsidP="00A24958">
      <w:pPr>
        <w:numPr>
          <w:ilvl w:val="0"/>
          <w:numId w:val="19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«Банковское дело»</w:t>
      </w:r>
    </w:p>
    <w:p w:rsidR="00A24958" w:rsidRPr="00EE44F5" w:rsidRDefault="00A24958" w:rsidP="00A24958">
      <w:pPr>
        <w:numPr>
          <w:ilvl w:val="0"/>
          <w:numId w:val="19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r w:rsidRPr="00EE44F5">
        <w:rPr>
          <w:sz w:val="28"/>
          <w:szCs w:val="28"/>
          <w:lang w:eastAsia="en-US" w:bidi="en-US"/>
        </w:rPr>
        <w:t>«Вестник Финансовой академии»</w:t>
      </w:r>
    </w:p>
    <w:p w:rsidR="00A24958" w:rsidRPr="00EE44F5" w:rsidRDefault="00A24958" w:rsidP="00A24958">
      <w:pPr>
        <w:numPr>
          <w:ilvl w:val="0"/>
          <w:numId w:val="19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«Вопросы экономики»</w:t>
      </w:r>
    </w:p>
    <w:p w:rsidR="00A24958" w:rsidRPr="00EE44F5" w:rsidRDefault="00A24958" w:rsidP="00A24958">
      <w:pPr>
        <w:numPr>
          <w:ilvl w:val="0"/>
          <w:numId w:val="19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«Деньги и кредит»</w:t>
      </w:r>
    </w:p>
    <w:p w:rsidR="00A24958" w:rsidRPr="00EE44F5" w:rsidRDefault="00A24958" w:rsidP="00A24958">
      <w:pPr>
        <w:numPr>
          <w:ilvl w:val="0"/>
          <w:numId w:val="19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«Деньги»</w:t>
      </w:r>
    </w:p>
    <w:p w:rsidR="00A24958" w:rsidRPr="00EE44F5" w:rsidRDefault="00A24958" w:rsidP="00A24958">
      <w:pPr>
        <w:numPr>
          <w:ilvl w:val="0"/>
          <w:numId w:val="19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«Мир новой экономики»</w:t>
      </w:r>
    </w:p>
    <w:p w:rsidR="00A24958" w:rsidRPr="00EE44F5" w:rsidRDefault="00A24958" w:rsidP="00A24958">
      <w:pPr>
        <w:numPr>
          <w:ilvl w:val="0"/>
          <w:numId w:val="19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r w:rsidRPr="00EE44F5">
        <w:rPr>
          <w:sz w:val="28"/>
          <w:szCs w:val="28"/>
          <w:lang w:eastAsia="en-US" w:bidi="en-US"/>
        </w:rPr>
        <w:t>«Мировая экономика и меж</w:t>
      </w:r>
      <w:r>
        <w:rPr>
          <w:sz w:val="28"/>
          <w:szCs w:val="28"/>
          <w:lang w:eastAsia="en-US" w:bidi="en-US"/>
        </w:rPr>
        <w:t>дународные отношения (МЭ и МО)»</w:t>
      </w:r>
    </w:p>
    <w:p w:rsidR="00A24958" w:rsidRPr="00EE44F5" w:rsidRDefault="00A24958" w:rsidP="00A24958">
      <w:pPr>
        <w:numPr>
          <w:ilvl w:val="0"/>
          <w:numId w:val="19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r w:rsidRPr="00EE44F5">
        <w:rPr>
          <w:sz w:val="28"/>
          <w:szCs w:val="28"/>
          <w:lang w:eastAsia="en-US" w:bidi="en-US"/>
        </w:rPr>
        <w:t>«Российский экономич</w:t>
      </w:r>
      <w:r>
        <w:rPr>
          <w:sz w:val="28"/>
          <w:szCs w:val="28"/>
          <w:lang w:eastAsia="en-US" w:bidi="en-US"/>
        </w:rPr>
        <w:t>еский журнал (РЭЖ)»</w:t>
      </w:r>
    </w:p>
    <w:p w:rsidR="00A24958" w:rsidRPr="00EE44F5" w:rsidRDefault="00A24958" w:rsidP="00A24958">
      <w:pPr>
        <w:numPr>
          <w:ilvl w:val="0"/>
          <w:numId w:val="19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r w:rsidRPr="00EE44F5">
        <w:rPr>
          <w:sz w:val="28"/>
          <w:szCs w:val="28"/>
          <w:lang w:eastAsia="en-US" w:bidi="en-US"/>
        </w:rPr>
        <w:t>«Финансы, деньги, инвестиции»</w:t>
      </w:r>
    </w:p>
    <w:p w:rsidR="00A24958" w:rsidRPr="00EE44F5" w:rsidRDefault="00A24958" w:rsidP="00A24958">
      <w:pPr>
        <w:numPr>
          <w:ilvl w:val="0"/>
          <w:numId w:val="19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«Финансы»</w:t>
      </w:r>
    </w:p>
    <w:p w:rsidR="00A24958" w:rsidRDefault="00A24958" w:rsidP="00A24958">
      <w:pPr>
        <w:numPr>
          <w:ilvl w:val="0"/>
          <w:numId w:val="19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r w:rsidRPr="00EE44F5">
        <w:rPr>
          <w:sz w:val="28"/>
          <w:szCs w:val="28"/>
          <w:lang w:eastAsia="en-US" w:bidi="en-US"/>
        </w:rPr>
        <w:t>«Экономист» и др.</w:t>
      </w:r>
    </w:p>
    <w:p w:rsidR="00A24958" w:rsidRPr="00452058" w:rsidRDefault="00A24958" w:rsidP="00A24958">
      <w:pPr>
        <w:pStyle w:val="aa"/>
        <w:widowControl w:val="0"/>
        <w:spacing w:line="360" w:lineRule="auto"/>
        <w:ind w:left="0"/>
        <w:jc w:val="both"/>
        <w:rPr>
          <w:b/>
          <w:sz w:val="28"/>
          <w:szCs w:val="28"/>
        </w:rPr>
      </w:pPr>
      <w:r w:rsidRPr="00452058">
        <w:rPr>
          <w:b/>
          <w:sz w:val="28"/>
          <w:szCs w:val="28"/>
        </w:rPr>
        <w:t>Интернет-ресурсы</w:t>
      </w:r>
      <w:r>
        <w:rPr>
          <w:b/>
          <w:sz w:val="28"/>
          <w:szCs w:val="28"/>
        </w:rPr>
        <w:t>:</w:t>
      </w:r>
    </w:p>
    <w:p w:rsidR="00A24958" w:rsidRPr="00EE44F5" w:rsidRDefault="00B97CE3" w:rsidP="00A24958">
      <w:pPr>
        <w:spacing w:line="360" w:lineRule="auto"/>
        <w:jc w:val="both"/>
        <w:rPr>
          <w:sz w:val="28"/>
          <w:szCs w:val="28"/>
          <w:lang w:eastAsia="en-US" w:bidi="en-US"/>
        </w:rPr>
      </w:pPr>
      <w:hyperlink r:id="rId54" w:history="1">
        <w:r w:rsidR="00A24958" w:rsidRPr="00EE44F5">
          <w:rPr>
            <w:sz w:val="28"/>
            <w:szCs w:val="28"/>
            <w:u w:val="single"/>
            <w:lang w:val="en-US" w:eastAsia="en-US" w:bidi="en-US"/>
          </w:rPr>
          <w:t>http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://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www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.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libertarium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.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ru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/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library</w:t>
        </w:r>
      </w:hyperlink>
      <w:r w:rsidR="00A24958" w:rsidRPr="00EE44F5">
        <w:rPr>
          <w:sz w:val="28"/>
          <w:szCs w:val="28"/>
          <w:lang w:eastAsia="en-US" w:bidi="en-US"/>
        </w:rPr>
        <w:t xml:space="preserve"> — Библиотека материалов по экономической тематике</w:t>
      </w:r>
    </w:p>
    <w:p w:rsidR="00A24958" w:rsidRPr="00EE44F5" w:rsidRDefault="00B97CE3" w:rsidP="00A24958">
      <w:pPr>
        <w:spacing w:line="360" w:lineRule="auto"/>
        <w:jc w:val="both"/>
        <w:rPr>
          <w:sz w:val="28"/>
          <w:szCs w:val="28"/>
          <w:lang w:eastAsia="en-US" w:bidi="en-US"/>
        </w:rPr>
      </w:pPr>
      <w:hyperlink r:id="rId55" w:history="1">
        <w:r w:rsidR="00A24958" w:rsidRPr="00EE44F5">
          <w:rPr>
            <w:sz w:val="28"/>
            <w:szCs w:val="28"/>
            <w:u w:val="single"/>
            <w:lang w:val="en-US" w:eastAsia="en-US" w:bidi="en-US"/>
          </w:rPr>
          <w:t>http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://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www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.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finansy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.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ru</w:t>
        </w:r>
      </w:hyperlink>
      <w:r w:rsidR="00A24958" w:rsidRPr="00EE44F5">
        <w:rPr>
          <w:sz w:val="28"/>
          <w:szCs w:val="28"/>
          <w:lang w:eastAsia="en-US" w:bidi="en-US"/>
        </w:rPr>
        <w:t xml:space="preserve"> — Материалы по социально-экономическому положению и развитию в России</w:t>
      </w:r>
    </w:p>
    <w:p w:rsidR="00A24958" w:rsidRPr="00EE44F5" w:rsidRDefault="00B97CE3" w:rsidP="00A24958">
      <w:pPr>
        <w:spacing w:line="360" w:lineRule="auto"/>
        <w:jc w:val="both"/>
        <w:rPr>
          <w:sz w:val="28"/>
          <w:szCs w:val="28"/>
          <w:lang w:eastAsia="en-US" w:bidi="en-US"/>
        </w:rPr>
      </w:pPr>
      <w:hyperlink r:id="rId56" w:history="1">
        <w:r w:rsidR="00A24958" w:rsidRPr="00EE44F5">
          <w:rPr>
            <w:sz w:val="28"/>
            <w:szCs w:val="28"/>
            <w:u w:val="single"/>
            <w:lang w:val="en-US" w:eastAsia="en-US" w:bidi="en-US"/>
          </w:rPr>
          <w:t>http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:/</w:t>
        </w:r>
        <w:bookmarkStart w:id="6" w:name="_Hlt45777864"/>
        <w:r w:rsidR="00A24958" w:rsidRPr="00EE44F5">
          <w:rPr>
            <w:sz w:val="28"/>
            <w:szCs w:val="28"/>
            <w:u w:val="single"/>
            <w:lang w:eastAsia="en-US" w:bidi="en-US"/>
          </w:rPr>
          <w:t>/</w:t>
        </w:r>
        <w:bookmarkEnd w:id="6"/>
        <w:r w:rsidR="00A24958" w:rsidRPr="00EE44F5">
          <w:rPr>
            <w:sz w:val="28"/>
            <w:szCs w:val="28"/>
            <w:u w:val="single"/>
            <w:lang w:val="en-US" w:eastAsia="en-US" w:bidi="en-US"/>
          </w:rPr>
          <w:t>www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.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ise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.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openlab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.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spb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.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ru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/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cgi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-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is</w:t>
        </w:r>
        <w:bookmarkStart w:id="7" w:name="_Hlt45340646"/>
        <w:r w:rsidR="00A24958" w:rsidRPr="00EE44F5">
          <w:rPr>
            <w:sz w:val="28"/>
            <w:szCs w:val="28"/>
            <w:u w:val="single"/>
            <w:lang w:val="en-US" w:eastAsia="en-US" w:bidi="en-US"/>
          </w:rPr>
          <w:t>e</w:t>
        </w:r>
        <w:bookmarkEnd w:id="7"/>
        <w:r w:rsidR="00A24958" w:rsidRPr="00EE44F5">
          <w:rPr>
            <w:sz w:val="28"/>
            <w:szCs w:val="28"/>
            <w:u w:val="single"/>
            <w:lang w:eastAsia="en-US" w:bidi="en-US"/>
          </w:rPr>
          <w:t>/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gallery</w:t>
        </w:r>
      </w:hyperlink>
      <w:r w:rsidR="00A24958" w:rsidRPr="00EE44F5">
        <w:rPr>
          <w:sz w:val="28"/>
          <w:szCs w:val="28"/>
          <w:lang w:eastAsia="en-US" w:bidi="en-US"/>
        </w:rPr>
        <w:t xml:space="preserve"> — Галерея экономистов</w:t>
      </w:r>
    </w:p>
    <w:p w:rsidR="00A24958" w:rsidRPr="00EE44F5" w:rsidRDefault="00B97CE3" w:rsidP="00A24958">
      <w:pPr>
        <w:spacing w:line="360" w:lineRule="auto"/>
        <w:jc w:val="both"/>
        <w:rPr>
          <w:sz w:val="28"/>
          <w:szCs w:val="28"/>
          <w:lang w:eastAsia="en-US" w:bidi="en-US"/>
        </w:rPr>
      </w:pPr>
      <w:hyperlink r:id="rId57" w:history="1">
        <w:r w:rsidR="00A24958" w:rsidRPr="00EE44F5">
          <w:rPr>
            <w:sz w:val="28"/>
            <w:szCs w:val="28"/>
            <w:u w:val="single"/>
            <w:lang w:val="en-US" w:eastAsia="en-US" w:bidi="en-US"/>
          </w:rPr>
          <w:t>http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://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www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.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nobel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.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se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/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economics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/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laureates</w:t>
        </w:r>
      </w:hyperlink>
      <w:r w:rsidR="00A24958" w:rsidRPr="00EE44F5">
        <w:rPr>
          <w:sz w:val="28"/>
          <w:szCs w:val="28"/>
          <w:lang w:eastAsia="en-US" w:bidi="en-US"/>
        </w:rPr>
        <w:t xml:space="preserve">  — Лауреаты Нобелевской премии по экономике</w:t>
      </w:r>
    </w:p>
    <w:p w:rsidR="00A24958" w:rsidRPr="00EE44F5" w:rsidRDefault="00B97CE3" w:rsidP="00A24958">
      <w:pPr>
        <w:spacing w:line="360" w:lineRule="auto"/>
        <w:jc w:val="both"/>
        <w:rPr>
          <w:sz w:val="28"/>
          <w:szCs w:val="28"/>
          <w:lang w:eastAsia="en-US" w:bidi="en-US"/>
        </w:rPr>
      </w:pPr>
      <w:hyperlink r:id="rId58" w:history="1">
        <w:r w:rsidR="00A24958" w:rsidRPr="00EE44F5">
          <w:rPr>
            <w:sz w:val="28"/>
            <w:szCs w:val="28"/>
            <w:u w:val="single"/>
            <w:lang w:val="en-US" w:eastAsia="en-US" w:bidi="en-US"/>
          </w:rPr>
          <w:t>http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://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www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.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almaz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.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com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/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nobel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/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economics</w:t>
        </w:r>
      </w:hyperlink>
      <w:r w:rsidR="00A24958" w:rsidRPr="00EE44F5">
        <w:rPr>
          <w:sz w:val="28"/>
          <w:szCs w:val="28"/>
          <w:lang w:eastAsia="en-US" w:bidi="en-US"/>
        </w:rPr>
        <w:t xml:space="preserve"> — Лауреаты Нобелевской премии по экономике</w:t>
      </w:r>
    </w:p>
    <w:p w:rsidR="00A24958" w:rsidRPr="00EE44F5" w:rsidRDefault="00B97CE3" w:rsidP="00A24958">
      <w:pPr>
        <w:spacing w:line="360" w:lineRule="auto"/>
        <w:jc w:val="both"/>
        <w:rPr>
          <w:sz w:val="28"/>
          <w:szCs w:val="28"/>
          <w:lang w:eastAsia="en-US" w:bidi="en-US"/>
        </w:rPr>
      </w:pPr>
      <w:hyperlink r:id="rId59" w:history="1">
        <w:r w:rsidR="00A24958" w:rsidRPr="00EE44F5">
          <w:rPr>
            <w:sz w:val="28"/>
            <w:szCs w:val="28"/>
            <w:u w:val="single"/>
            <w:lang w:val="en-US" w:eastAsia="en-US" w:bidi="en-US"/>
          </w:rPr>
          <w:t>http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://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www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.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cbr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.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ru</w:t>
        </w:r>
      </w:hyperlink>
      <w:r w:rsidR="00A24958" w:rsidRPr="00EE44F5">
        <w:rPr>
          <w:sz w:val="28"/>
          <w:szCs w:val="28"/>
          <w:lang w:eastAsia="en-US" w:bidi="en-US"/>
        </w:rPr>
        <w:t xml:space="preserve"> — Официальный сайт Центрального банка России (аналитические материалы)</w:t>
      </w:r>
    </w:p>
    <w:p w:rsidR="00A24958" w:rsidRPr="00EE44F5" w:rsidRDefault="00B97CE3" w:rsidP="00A24958">
      <w:pPr>
        <w:spacing w:line="360" w:lineRule="auto"/>
        <w:jc w:val="both"/>
        <w:rPr>
          <w:sz w:val="28"/>
          <w:szCs w:val="28"/>
          <w:lang w:eastAsia="en-US" w:bidi="en-US"/>
        </w:rPr>
      </w:pPr>
      <w:hyperlink r:id="rId60" w:history="1">
        <w:r w:rsidR="00A24958" w:rsidRPr="00EE44F5">
          <w:rPr>
            <w:sz w:val="28"/>
            <w:szCs w:val="28"/>
            <w:u w:val="single"/>
            <w:lang w:val="en-US" w:eastAsia="en-US" w:bidi="en-US"/>
          </w:rPr>
          <w:t>http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://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www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.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rbc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.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ru</w:t>
        </w:r>
      </w:hyperlink>
      <w:r w:rsidR="00A24958" w:rsidRPr="00EE44F5">
        <w:rPr>
          <w:sz w:val="28"/>
          <w:szCs w:val="28"/>
          <w:lang w:eastAsia="en-US" w:bidi="en-US"/>
        </w:rPr>
        <w:t xml:space="preserve"> — РосБизнесКонсалтинг (материалы аналитического и обзорного характера)</w:t>
      </w:r>
    </w:p>
    <w:p w:rsidR="00A24958" w:rsidRPr="00EE44F5" w:rsidRDefault="00B97CE3" w:rsidP="00A24958">
      <w:pPr>
        <w:spacing w:line="360" w:lineRule="auto"/>
        <w:jc w:val="both"/>
        <w:rPr>
          <w:sz w:val="28"/>
          <w:szCs w:val="28"/>
          <w:lang w:eastAsia="en-US" w:bidi="en-US"/>
        </w:rPr>
      </w:pPr>
      <w:hyperlink r:id="rId61" w:history="1">
        <w:r w:rsidR="00A24958" w:rsidRPr="00EE44F5">
          <w:rPr>
            <w:sz w:val="28"/>
            <w:szCs w:val="28"/>
            <w:u w:val="single"/>
            <w:lang w:val="en-US" w:eastAsia="en-US" w:bidi="en-US"/>
          </w:rPr>
          <w:t>http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://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www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.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budgetrf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.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ru</w:t>
        </w:r>
      </w:hyperlink>
      <w:r w:rsidR="00A24958" w:rsidRPr="00EE44F5">
        <w:rPr>
          <w:sz w:val="28"/>
          <w:szCs w:val="28"/>
          <w:lang w:eastAsia="en-US" w:bidi="en-US"/>
        </w:rPr>
        <w:t xml:space="preserve"> — Мониторинг экономических показателей</w:t>
      </w:r>
    </w:p>
    <w:p w:rsidR="00A24958" w:rsidRPr="00EE44F5" w:rsidRDefault="00B97CE3" w:rsidP="00A24958">
      <w:pPr>
        <w:spacing w:line="360" w:lineRule="auto"/>
        <w:jc w:val="both"/>
        <w:rPr>
          <w:sz w:val="28"/>
          <w:szCs w:val="28"/>
          <w:lang w:eastAsia="en-US" w:bidi="en-US"/>
        </w:rPr>
      </w:pPr>
      <w:hyperlink r:id="rId62" w:history="1">
        <w:r w:rsidR="00A24958" w:rsidRPr="00EE44F5">
          <w:rPr>
            <w:sz w:val="28"/>
            <w:szCs w:val="28"/>
            <w:u w:val="single"/>
            <w:lang w:val="en-US" w:eastAsia="en-US" w:bidi="en-US"/>
          </w:rPr>
          <w:t>http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://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www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.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gks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.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ru</w:t>
        </w:r>
      </w:hyperlink>
      <w:r w:rsidR="00A24958" w:rsidRPr="00EE44F5">
        <w:rPr>
          <w:sz w:val="28"/>
          <w:szCs w:val="28"/>
          <w:lang w:eastAsia="en-US" w:bidi="en-US"/>
        </w:rPr>
        <w:t xml:space="preserve"> – Федеральная служба государственной статистики</w:t>
      </w:r>
    </w:p>
    <w:p w:rsidR="00A24958" w:rsidRPr="00EE44F5" w:rsidRDefault="00B97CE3" w:rsidP="00A24958">
      <w:pPr>
        <w:spacing w:line="360" w:lineRule="auto"/>
        <w:jc w:val="both"/>
        <w:rPr>
          <w:sz w:val="28"/>
          <w:szCs w:val="28"/>
          <w:lang w:eastAsia="en-US" w:bidi="en-US"/>
        </w:rPr>
      </w:pPr>
      <w:hyperlink r:id="rId63" w:history="1">
        <w:r w:rsidR="00A24958" w:rsidRPr="00EE44F5">
          <w:rPr>
            <w:sz w:val="28"/>
            <w:szCs w:val="28"/>
            <w:u w:val="single"/>
            <w:lang w:val="en-US" w:eastAsia="en-US" w:bidi="en-US"/>
          </w:rPr>
          <w:t>http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://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minfin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.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rinet</w:t>
        </w:r>
        <w:r w:rsidR="00A24958" w:rsidRPr="00EE44F5">
          <w:rPr>
            <w:sz w:val="28"/>
            <w:szCs w:val="28"/>
            <w:u w:val="single"/>
            <w:lang w:eastAsia="en-US" w:bidi="en-US"/>
          </w:rPr>
          <w:t>.</w:t>
        </w:r>
        <w:r w:rsidR="00A24958" w:rsidRPr="00EE44F5">
          <w:rPr>
            <w:sz w:val="28"/>
            <w:szCs w:val="28"/>
            <w:u w:val="single"/>
            <w:lang w:val="en-US" w:eastAsia="en-US" w:bidi="en-US"/>
          </w:rPr>
          <w:t>ru</w:t>
        </w:r>
      </w:hyperlink>
      <w:r w:rsidR="00A24958" w:rsidRPr="00EE44F5">
        <w:rPr>
          <w:sz w:val="28"/>
          <w:szCs w:val="28"/>
          <w:lang w:eastAsia="en-US" w:bidi="en-US"/>
        </w:rPr>
        <w:t xml:space="preserve"> – Официальный сайт Министерства финансов РФ</w:t>
      </w:r>
    </w:p>
    <w:p w:rsidR="00A24958" w:rsidRDefault="00A24958" w:rsidP="00A24958">
      <w:pPr>
        <w:pStyle w:val="11"/>
        <w:spacing w:line="360" w:lineRule="auto"/>
        <w:ind w:left="0" w:firstLine="709"/>
        <w:jc w:val="both"/>
        <w:rPr>
          <w:sz w:val="28"/>
          <w:szCs w:val="28"/>
        </w:rPr>
      </w:pPr>
    </w:p>
    <w:p w:rsidR="00A24958" w:rsidRDefault="00A24958" w:rsidP="00A24958">
      <w:pPr>
        <w:snapToGrid w:val="0"/>
        <w:spacing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 по разделу 2.</w:t>
      </w:r>
    </w:p>
    <w:p w:rsidR="00A24958" w:rsidRDefault="00A24958" w:rsidP="00A24958">
      <w:pPr>
        <w:pStyle w:val="aa"/>
        <w:widowControl w:val="0"/>
        <w:tabs>
          <w:tab w:val="left" w:pos="284"/>
        </w:tabs>
        <w:spacing w:line="360" w:lineRule="auto"/>
        <w:ind w:left="0"/>
        <w:jc w:val="both"/>
        <w:rPr>
          <w:b/>
          <w:sz w:val="28"/>
          <w:szCs w:val="28"/>
        </w:rPr>
      </w:pPr>
      <w:r w:rsidRPr="00452058">
        <w:rPr>
          <w:b/>
          <w:sz w:val="28"/>
          <w:szCs w:val="28"/>
        </w:rPr>
        <w:t>Основная литература</w:t>
      </w:r>
      <w:r>
        <w:rPr>
          <w:b/>
          <w:sz w:val="28"/>
          <w:szCs w:val="28"/>
        </w:rPr>
        <w:t>:</w:t>
      </w:r>
    </w:p>
    <w:p w:rsidR="008C3A86" w:rsidRPr="00EE44F5" w:rsidRDefault="008C3A86" w:rsidP="008C3A86">
      <w:pPr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Виханский О.С. Менеджмент: Учебник/ О.С. Виханский, А.И. Наумов. – М.: Экономистъ, 2006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 xml:space="preserve">. </w:t>
      </w:r>
    </w:p>
    <w:p w:rsidR="008C3A86" w:rsidRPr="008C3A86" w:rsidRDefault="008C3A86" w:rsidP="008C3A86">
      <w:pPr>
        <w:pStyle w:val="aa"/>
        <w:numPr>
          <w:ilvl w:val="0"/>
          <w:numId w:val="4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8C3A86">
        <w:rPr>
          <w:sz w:val="28"/>
          <w:szCs w:val="28"/>
        </w:rPr>
        <w:t>Горфинкель Г.Я. Инновационный менеджмент. Учебник. – М.: Вузовский учебник, 2008г.</w:t>
      </w:r>
    </w:p>
    <w:p w:rsidR="008C3A86" w:rsidRPr="00EE44F5" w:rsidRDefault="008C3A86" w:rsidP="008C3A86">
      <w:pPr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Зайцев Л.Г. Стратегический менеджмент: Учебник/ Л.Г. Зайцев, М.И. Соколова.  – М.: Экономистъ, 2007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 xml:space="preserve">. </w:t>
      </w:r>
    </w:p>
    <w:p w:rsidR="008C3A86" w:rsidRPr="008C3A86" w:rsidRDefault="008C3A86" w:rsidP="008C3A86">
      <w:pPr>
        <w:pStyle w:val="aa"/>
        <w:numPr>
          <w:ilvl w:val="0"/>
          <w:numId w:val="42"/>
        </w:numPr>
        <w:tabs>
          <w:tab w:val="left" w:pos="284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8C3A86">
        <w:rPr>
          <w:color w:val="000000"/>
          <w:sz w:val="28"/>
          <w:szCs w:val="28"/>
        </w:rPr>
        <w:t xml:space="preserve">Ильдеменов С.В. Инновационный менеджмент. Учебное пособие. – М.: ИНФРА-М, 2002г. </w:t>
      </w:r>
    </w:p>
    <w:p w:rsidR="008C3A86" w:rsidRPr="008C3A86" w:rsidRDefault="008C3A86" w:rsidP="008C3A86">
      <w:pPr>
        <w:pStyle w:val="aa"/>
        <w:numPr>
          <w:ilvl w:val="0"/>
          <w:numId w:val="4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8C3A86">
        <w:rPr>
          <w:sz w:val="28"/>
          <w:szCs w:val="28"/>
        </w:rPr>
        <w:t>Ильенкова С.Д. Инновационный менеджмент. Учебник. – М.: ЮНИТИ, 2001г.</w:t>
      </w:r>
    </w:p>
    <w:p w:rsidR="008C3A86" w:rsidRPr="008C3A86" w:rsidRDefault="008C3A86" w:rsidP="008C3A86">
      <w:pPr>
        <w:pStyle w:val="aa"/>
        <w:numPr>
          <w:ilvl w:val="0"/>
          <w:numId w:val="4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8C3A86">
        <w:rPr>
          <w:sz w:val="28"/>
          <w:szCs w:val="28"/>
        </w:rPr>
        <w:t>Инновационный менеджмент: электронный учебник для вузов / А.Г. Ивасенко, Я.И.Никонова, А.О. Сизова.- М.: КноРус, 2010г.</w:t>
      </w:r>
    </w:p>
    <w:p w:rsidR="008C3A86" w:rsidRPr="008C3A86" w:rsidRDefault="008C3A86" w:rsidP="008C3A86">
      <w:pPr>
        <w:pStyle w:val="aa"/>
        <w:numPr>
          <w:ilvl w:val="0"/>
          <w:numId w:val="4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8C3A86">
        <w:rPr>
          <w:sz w:val="28"/>
          <w:szCs w:val="28"/>
        </w:rPr>
        <w:t>Крылов Э.И. и др. Анализ эффективности инвестиционной и инновационной деятельности. Учебное пособие. – М.: ФиС, 2003г.</w:t>
      </w:r>
    </w:p>
    <w:p w:rsidR="008C3A86" w:rsidRPr="008C3A86" w:rsidRDefault="008C3A86" w:rsidP="008C3A86">
      <w:pPr>
        <w:pStyle w:val="aa"/>
        <w:numPr>
          <w:ilvl w:val="0"/>
          <w:numId w:val="4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8C3A86">
        <w:rPr>
          <w:sz w:val="28"/>
          <w:szCs w:val="28"/>
        </w:rPr>
        <w:lastRenderedPageBreak/>
        <w:t>Фатхутдинов Р.А. Инновационный менеджмент. Учебник. – Сп-б.: Питер, 2004г.</w:t>
      </w:r>
    </w:p>
    <w:p w:rsidR="00A24958" w:rsidRDefault="00A24958" w:rsidP="00A24958">
      <w:pPr>
        <w:pStyle w:val="aa"/>
        <w:widowControl w:val="0"/>
        <w:tabs>
          <w:tab w:val="left" w:pos="284"/>
        </w:tabs>
        <w:spacing w:line="360" w:lineRule="auto"/>
        <w:ind w:left="0"/>
        <w:jc w:val="both"/>
        <w:rPr>
          <w:b/>
          <w:sz w:val="28"/>
          <w:szCs w:val="28"/>
        </w:rPr>
      </w:pPr>
      <w:r w:rsidRPr="00452058">
        <w:rPr>
          <w:b/>
          <w:sz w:val="28"/>
          <w:szCs w:val="28"/>
        </w:rPr>
        <w:t>Дополнительная литература</w:t>
      </w:r>
      <w:r>
        <w:rPr>
          <w:b/>
          <w:sz w:val="28"/>
          <w:szCs w:val="28"/>
        </w:rPr>
        <w:t>:</w:t>
      </w:r>
    </w:p>
    <w:p w:rsidR="008C3A86" w:rsidRPr="008C3A86" w:rsidRDefault="008C3A86" w:rsidP="008C3A86">
      <w:pPr>
        <w:pStyle w:val="a3"/>
        <w:widowControl w:val="0"/>
        <w:numPr>
          <w:ilvl w:val="0"/>
          <w:numId w:val="2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bCs/>
          <w:color w:val="000000"/>
          <w:sz w:val="28"/>
          <w:szCs w:val="28"/>
        </w:rPr>
        <w:t>"Управление экономическими системами: электронный научный журнал",- журнал ВАК</w:t>
      </w:r>
      <w:r>
        <w:rPr>
          <w:bCs/>
          <w:color w:val="000000"/>
          <w:sz w:val="28"/>
          <w:szCs w:val="28"/>
        </w:rPr>
        <w:t>.</w:t>
      </w:r>
    </w:p>
    <w:p w:rsidR="008C3A86" w:rsidRPr="00EE44F5" w:rsidRDefault="008C3A86" w:rsidP="00A24958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Аунапу Э.Ф. Производственная и организационная структура предприятия и корпорации: учебное  пособие/ Э.Ф. Аунапу, Т.Ф. Аунапу. –  Барнаул:  Изд-во  ААЭП,  2007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 xml:space="preserve">.  </w:t>
      </w:r>
    </w:p>
    <w:p w:rsidR="008C3A86" w:rsidRPr="00EE44F5" w:rsidRDefault="008C3A86" w:rsidP="00A24958">
      <w:pPr>
        <w:pStyle w:val="a3"/>
        <w:numPr>
          <w:ilvl w:val="0"/>
          <w:numId w:val="2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color w:val="000000"/>
          <w:kern w:val="36"/>
          <w:sz w:val="28"/>
          <w:szCs w:val="28"/>
        </w:rPr>
        <w:t xml:space="preserve">Бережной Л.Н. Теория оптимального управления экономическими системами. Учебное пособие. – М. </w:t>
      </w:r>
      <w:r w:rsidRPr="00EE44F5">
        <w:rPr>
          <w:sz w:val="28"/>
          <w:szCs w:val="28"/>
        </w:rPr>
        <w:t>«Бизнес-пресса», 2004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>.</w:t>
      </w:r>
    </w:p>
    <w:p w:rsidR="008C3A86" w:rsidRPr="00EE44F5" w:rsidRDefault="008C3A86" w:rsidP="00A24958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Бирман Л.А. Управленческие решения: Учебное пособие/ Л.Н. Бирман; Акад. народ. хоз-ва при Прав. РФ. – М.: Дело, 2008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 xml:space="preserve">. </w:t>
      </w:r>
    </w:p>
    <w:p w:rsidR="008C3A86" w:rsidRPr="00EE44F5" w:rsidRDefault="008C3A86" w:rsidP="00A24958">
      <w:pPr>
        <w:pStyle w:val="a3"/>
        <w:numPr>
          <w:ilvl w:val="0"/>
          <w:numId w:val="2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Видяпин В.И.Экономическая и национальная безопасность: Учебник/ В.И. Видяпин и др. – М.: Экономика, 2008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 xml:space="preserve">. </w:t>
      </w:r>
    </w:p>
    <w:p w:rsidR="008C3A86" w:rsidRPr="00EE44F5" w:rsidRDefault="008C3A86" w:rsidP="00A24958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Внешнеэкономическая деятельность предприятия: Учебник/ Под ред. И.Н. Иванова. – М.: ИНФРА-М, 2008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 xml:space="preserve">. </w:t>
      </w:r>
    </w:p>
    <w:p w:rsidR="008C3A86" w:rsidRPr="00EE44F5" w:rsidRDefault="008C3A86" w:rsidP="00A24958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Волков О.И. Экономика предприятия: Курс лекций/ О.И. Волков, В.К. Скляренко.  – М.: ИНФРА-М, 2009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>.</w:t>
      </w:r>
    </w:p>
    <w:p w:rsidR="008C3A86" w:rsidRPr="00EE44F5" w:rsidRDefault="008C3A86" w:rsidP="00A24958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Всемирная история экономической мысли. / Гл. ред. В.Н. Черковец.  - М.: Мысль,  1987-1997.  -  Т.1-6.Вурос  А.Д.  Экономика  отраслевых  рынков/  А.  Вурос,  Н.  Розанова; МГУ им. М.В. Ломоносова. – М.: ТЕИС, 2002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 xml:space="preserve">. </w:t>
      </w:r>
    </w:p>
    <w:p w:rsidR="008C3A86" w:rsidRPr="00EE44F5" w:rsidRDefault="008C3A86" w:rsidP="00A24958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Гордеев В.В. Мировая экономика и проблемы глобализации: Учебное пособие/ В.В. Гордеев. – М.: Высшая школа, 2008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 xml:space="preserve">. </w:t>
      </w:r>
    </w:p>
    <w:p w:rsidR="008C3A86" w:rsidRPr="00EE44F5" w:rsidRDefault="008C3A86" w:rsidP="00A24958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Грязнова А.Г. Основы менеджмента: Учебное пособие/ А.Г. Грязнова, А.Ф. Джинджолия. – М.: Экономика, 2008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 xml:space="preserve">. </w:t>
      </w:r>
    </w:p>
    <w:p w:rsidR="008C3A86" w:rsidRPr="00EE44F5" w:rsidRDefault="008C3A86" w:rsidP="00A24958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Журавлев П.В. Экономика предприятия и предпринимательской деятельности/ П.В. Журавлев, С.А. Банников, Г.М. Черкашин. – М.: Изд-во «Экзамен», 2008</w:t>
      </w:r>
      <w:r>
        <w:rPr>
          <w:sz w:val="28"/>
          <w:szCs w:val="28"/>
        </w:rPr>
        <w:t>г.</w:t>
      </w:r>
    </w:p>
    <w:p w:rsidR="008C3A86" w:rsidRPr="00EE44F5" w:rsidRDefault="008C3A86" w:rsidP="00A24958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Львов Д.С. Экономический рост и качество экономики/ Д.С. Львов. – М.: Руч. кн., 2004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 xml:space="preserve">. </w:t>
      </w:r>
    </w:p>
    <w:p w:rsidR="008C3A86" w:rsidRPr="00EE44F5" w:rsidRDefault="008C3A86" w:rsidP="00A24958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lastRenderedPageBreak/>
        <w:t>Маневич В.Е. Кейнсианская теория и российская экономика. Ин-т проблем рынка РАН. – М.: Наука, 2008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 xml:space="preserve">.  </w:t>
      </w:r>
    </w:p>
    <w:p w:rsidR="008C3A86" w:rsidRPr="00EE44F5" w:rsidRDefault="008C3A86" w:rsidP="00A24958">
      <w:pPr>
        <w:pStyle w:val="a3"/>
        <w:numPr>
          <w:ilvl w:val="0"/>
          <w:numId w:val="2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Маршалл А. Принципы политической экономии / Пер. с англ. — М.: Прогресс, 1983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>.</w:t>
      </w:r>
    </w:p>
    <w:p w:rsidR="008C3A86" w:rsidRPr="00EE44F5" w:rsidRDefault="008C3A86" w:rsidP="00A24958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Мильнер Б.З. Теория организации: Учебник/ Б.З. Мильнер. – М.: ИНФРА-М, 2008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 xml:space="preserve">. </w:t>
      </w:r>
    </w:p>
    <w:p w:rsidR="008C3A86" w:rsidRPr="00EE44F5" w:rsidRDefault="008C3A86" w:rsidP="00A24958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Национальная экономика: Учебник/ Л.И. Абалкин и др.; под ред. П.В. Савченко.  –  2-е изд., пер. и доп. – М.: Экономистъ, 2007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 xml:space="preserve">. </w:t>
      </w:r>
    </w:p>
    <w:p w:rsidR="008C3A86" w:rsidRPr="00EE44F5" w:rsidRDefault="008C3A86" w:rsidP="00A24958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Нуреев Р.М.  Курс микроэкономики. Учебник для ВУЗов. – М.: НОРМА, 2005</w:t>
      </w:r>
      <w:r>
        <w:rPr>
          <w:sz w:val="28"/>
          <w:szCs w:val="28"/>
        </w:rPr>
        <w:t>г.</w:t>
      </w:r>
      <w:r w:rsidRPr="00EE44F5">
        <w:rPr>
          <w:sz w:val="28"/>
          <w:szCs w:val="28"/>
        </w:rPr>
        <w:t xml:space="preserve"> </w:t>
      </w:r>
    </w:p>
    <w:p w:rsidR="008C3A86" w:rsidRPr="00EE44F5" w:rsidRDefault="008C3A86" w:rsidP="00A24958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Портер М. Конкурентная стратегия: Методика анализа отраслей и конкурентов/ М. Портер; пер. с англ. – 3-е изд. – М.: Альпин Бизнес Букс, 2007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 xml:space="preserve">. </w:t>
      </w:r>
    </w:p>
    <w:p w:rsidR="008C3A86" w:rsidRPr="00EE44F5" w:rsidRDefault="008C3A86" w:rsidP="00A24958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Стратегический менеджмент: Учебник/ Под ред. Петрова А.Н.  –  СПб.:  Питер,  2007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>.</w:t>
      </w:r>
    </w:p>
    <w:p w:rsidR="008C3A86" w:rsidRPr="00EE44F5" w:rsidRDefault="008C3A86" w:rsidP="00A24958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Сухарев М.В. Эволюционное управление социально – экономическими системами. Монография.- Петрозаводск: КарНЦ РАН, 2008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>.</w:t>
      </w:r>
    </w:p>
    <w:p w:rsidR="008C3A86" w:rsidRPr="00EE44F5" w:rsidRDefault="008C3A86" w:rsidP="00A24958">
      <w:pPr>
        <w:pStyle w:val="a3"/>
        <w:numPr>
          <w:ilvl w:val="0"/>
          <w:numId w:val="2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Фаминский И.П. Глобализация – новое качество   мировой экономики: Учебное пособие/ И.П. Фаминский. – М.: Магистр, 2009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 xml:space="preserve">. </w:t>
      </w:r>
    </w:p>
    <w:p w:rsidR="008C3A86" w:rsidRPr="00EE44F5" w:rsidRDefault="008C3A86" w:rsidP="00A24958">
      <w:pPr>
        <w:pStyle w:val="a3"/>
        <w:numPr>
          <w:ilvl w:val="0"/>
          <w:numId w:val="2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Цветков В.А. Корпоративные структуры в рыночной экономике. Учебно-методическое пособие. – М.: ИПР РАН, ГУУ, 2004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 xml:space="preserve">.  </w:t>
      </w:r>
    </w:p>
    <w:p w:rsidR="008C3A86" w:rsidRPr="00EE44F5" w:rsidRDefault="008C3A86" w:rsidP="00A24958">
      <w:pPr>
        <w:pStyle w:val="a3"/>
        <w:numPr>
          <w:ilvl w:val="0"/>
          <w:numId w:val="2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Черников Б.В. Информационные  технологии управления: Учебник/ Б.В. Черников.  – М.: Форум, 2008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 xml:space="preserve">. </w:t>
      </w:r>
    </w:p>
    <w:p w:rsidR="008C3A86" w:rsidRPr="00EE44F5" w:rsidRDefault="008C3A86" w:rsidP="00A24958">
      <w:pPr>
        <w:pStyle w:val="a3"/>
        <w:numPr>
          <w:ilvl w:val="0"/>
          <w:numId w:val="2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Черняховская Т.Н. Маркетинговая деятельность предприятия: теория и практика / Т.Н. Черняховская. – М.: Высшее образование, 2008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 xml:space="preserve">. </w:t>
      </w:r>
    </w:p>
    <w:p w:rsidR="008C3A86" w:rsidRPr="00EE44F5" w:rsidRDefault="008C3A86" w:rsidP="00A24958">
      <w:pPr>
        <w:pStyle w:val="a3"/>
        <w:numPr>
          <w:ilvl w:val="0"/>
          <w:numId w:val="2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Шимко П.Д. Оптимальное управление экономическими системами. Учебное пособие. – М.: «Бизнес-пресса», 2004</w:t>
      </w:r>
      <w:r>
        <w:rPr>
          <w:sz w:val="28"/>
          <w:szCs w:val="28"/>
        </w:rPr>
        <w:t>г.</w:t>
      </w:r>
    </w:p>
    <w:p w:rsidR="008C3A86" w:rsidRPr="00EE44F5" w:rsidRDefault="008C3A86" w:rsidP="00A24958">
      <w:pPr>
        <w:pStyle w:val="a3"/>
        <w:widowControl w:val="0"/>
        <w:numPr>
          <w:ilvl w:val="0"/>
          <w:numId w:val="2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Шумпетер И. Теория экономического развития. – М.: Эксмо, 2007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 xml:space="preserve">.  </w:t>
      </w:r>
    </w:p>
    <w:p w:rsidR="008C3A86" w:rsidRDefault="008C3A86" w:rsidP="00A24958">
      <w:pPr>
        <w:pStyle w:val="a3"/>
        <w:numPr>
          <w:ilvl w:val="0"/>
          <w:numId w:val="2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lastRenderedPageBreak/>
        <w:t>Экономическая теория (Политическая экономия): Учебник  /  Под  ред.  И.К.  Ларионова, Н.Н. Пилипенко, В.Н. Щербакова. – М.: «Дашков и Ко», 2008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 xml:space="preserve">. </w:t>
      </w:r>
    </w:p>
    <w:p w:rsidR="008C3A86" w:rsidRPr="00EE44F5" w:rsidRDefault="008C3A86" w:rsidP="00A24958">
      <w:pPr>
        <w:pStyle w:val="a3"/>
        <w:numPr>
          <w:ilvl w:val="0"/>
          <w:numId w:val="2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vanish/>
          <w:sz w:val="28"/>
          <w:szCs w:val="28"/>
        </w:rPr>
      </w:pPr>
      <w:r w:rsidRPr="00EE44F5">
        <w:rPr>
          <w:sz w:val="28"/>
          <w:szCs w:val="28"/>
        </w:rPr>
        <w:t>Экономические системы: кибернетическая природа развития, рыночные методы управления, координация хозяйственной деятельности корпораций /Под общ. ред. акад. Н.Я. Петракова, проф. В.И. Видяпина, проф. Г.П. Журавлевой.  – М.: ИНФРА-М, 2008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>.</w:t>
      </w:r>
    </w:p>
    <w:p w:rsidR="008C3A86" w:rsidRDefault="008C3A86" w:rsidP="00A24958">
      <w:pPr>
        <w:tabs>
          <w:tab w:val="left" w:pos="284"/>
        </w:tabs>
        <w:spacing w:line="360" w:lineRule="auto"/>
        <w:rPr>
          <w:b/>
          <w:sz w:val="28"/>
          <w:szCs w:val="28"/>
          <w:lang w:eastAsia="en-US"/>
        </w:rPr>
      </w:pPr>
    </w:p>
    <w:p w:rsidR="00A24958" w:rsidRPr="00452058" w:rsidRDefault="00A24958" w:rsidP="00A24958">
      <w:pPr>
        <w:tabs>
          <w:tab w:val="left" w:pos="284"/>
        </w:tabs>
        <w:spacing w:line="360" w:lineRule="auto"/>
        <w:rPr>
          <w:b/>
          <w:sz w:val="28"/>
          <w:szCs w:val="28"/>
        </w:rPr>
      </w:pPr>
      <w:r w:rsidRPr="00452058">
        <w:rPr>
          <w:b/>
          <w:sz w:val="28"/>
          <w:szCs w:val="28"/>
          <w:lang w:val="en-US" w:eastAsia="en-US"/>
        </w:rPr>
        <w:t>Web</w:t>
      </w:r>
      <w:r w:rsidRPr="00452058">
        <w:rPr>
          <w:b/>
          <w:sz w:val="28"/>
          <w:szCs w:val="28"/>
        </w:rPr>
        <w:t>-ресурсы:</w:t>
      </w:r>
    </w:p>
    <w:p w:rsidR="00A24958" w:rsidRPr="00EE44F5" w:rsidRDefault="00B97CE3" w:rsidP="00A24958">
      <w:pPr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64" w:tgtFrame="_blank" w:history="1">
        <w:r w:rsidR="00A24958" w:rsidRPr="00EE44F5">
          <w:rPr>
            <w:rStyle w:val="a7"/>
            <w:sz w:val="28"/>
            <w:szCs w:val="28"/>
          </w:rPr>
          <w:t xml:space="preserve">http://www.president.Kremlin.ru </w:t>
        </w:r>
      </w:hyperlink>
      <w:r w:rsidR="00A24958" w:rsidRPr="00EE44F5">
        <w:rPr>
          <w:sz w:val="28"/>
          <w:szCs w:val="28"/>
        </w:rPr>
        <w:t xml:space="preserve">- Официальный сайт Президента РФ. </w:t>
      </w:r>
    </w:p>
    <w:p w:rsidR="00A24958" w:rsidRPr="00EE44F5" w:rsidRDefault="00B97CE3" w:rsidP="00A24958">
      <w:pPr>
        <w:pStyle w:val="aa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65" w:history="1">
        <w:r w:rsidR="00A24958" w:rsidRPr="00EE44F5">
          <w:rPr>
            <w:rStyle w:val="a7"/>
            <w:sz w:val="28"/>
            <w:szCs w:val="28"/>
            <w:lang w:val="en-US" w:eastAsia="en-US"/>
          </w:rPr>
          <w:t>http</w:t>
        </w:r>
        <w:r w:rsidR="00A24958" w:rsidRPr="00EE44F5">
          <w:rPr>
            <w:rStyle w:val="a7"/>
            <w:sz w:val="28"/>
            <w:szCs w:val="28"/>
            <w:lang w:eastAsia="en-US"/>
          </w:rPr>
          <w:t>://</w:t>
        </w:r>
        <w:r w:rsidR="00A24958" w:rsidRPr="00EE44F5">
          <w:rPr>
            <w:rStyle w:val="a7"/>
            <w:sz w:val="28"/>
            <w:szCs w:val="28"/>
            <w:lang w:val="en-US" w:eastAsia="en-US"/>
          </w:rPr>
          <w:t>www</w:t>
        </w:r>
        <w:r w:rsidR="00A24958" w:rsidRPr="00EE44F5">
          <w:rPr>
            <w:rStyle w:val="a7"/>
            <w:sz w:val="28"/>
            <w:szCs w:val="28"/>
            <w:lang w:eastAsia="en-US"/>
          </w:rPr>
          <w:t>.</w:t>
        </w:r>
        <w:r w:rsidR="00A24958" w:rsidRPr="00EE44F5">
          <w:rPr>
            <w:rStyle w:val="a7"/>
            <w:sz w:val="28"/>
            <w:szCs w:val="28"/>
            <w:lang w:val="en-US" w:eastAsia="en-US"/>
          </w:rPr>
          <w:t>gov</w:t>
        </w:r>
        <w:r w:rsidR="00A24958" w:rsidRPr="00EE44F5">
          <w:rPr>
            <w:rStyle w:val="a7"/>
            <w:sz w:val="28"/>
            <w:szCs w:val="28"/>
            <w:lang w:eastAsia="en-US"/>
          </w:rPr>
          <w:t>.</w:t>
        </w:r>
        <w:r w:rsidR="00A24958" w:rsidRPr="00EE44F5">
          <w:rPr>
            <w:rStyle w:val="a7"/>
            <w:sz w:val="28"/>
            <w:szCs w:val="28"/>
            <w:lang w:val="en-US" w:eastAsia="en-US"/>
          </w:rPr>
          <w:t>ru</w:t>
        </w:r>
      </w:hyperlink>
      <w:r w:rsidR="00A24958" w:rsidRPr="00EE44F5">
        <w:rPr>
          <w:sz w:val="28"/>
          <w:szCs w:val="28"/>
          <w:lang w:eastAsia="en-US"/>
        </w:rPr>
        <w:t xml:space="preserve"> </w:t>
      </w:r>
      <w:r w:rsidR="00A24958" w:rsidRPr="00EE44F5">
        <w:rPr>
          <w:sz w:val="28"/>
          <w:szCs w:val="28"/>
        </w:rPr>
        <w:t>- сервер органов государственной власти Российской Федерации.</w:t>
      </w:r>
    </w:p>
    <w:p w:rsidR="00A24958" w:rsidRPr="00EE44F5" w:rsidRDefault="00B97CE3" w:rsidP="00A24958">
      <w:pPr>
        <w:pStyle w:val="aa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hyperlink w:history="1">
        <w:r w:rsidR="00A24958" w:rsidRPr="00EE44F5">
          <w:rPr>
            <w:rStyle w:val="a7"/>
            <w:sz w:val="28"/>
            <w:szCs w:val="28"/>
          </w:rPr>
          <w:t xml:space="preserve">http://fcior.edu.ru </w:t>
        </w:r>
      </w:hyperlink>
      <w:r w:rsidR="00A24958" w:rsidRPr="00EE44F5">
        <w:rPr>
          <w:sz w:val="28"/>
          <w:szCs w:val="28"/>
        </w:rPr>
        <w:t xml:space="preserve">- Сайт "Федерального центра информационно-образовательных ресурсов" (ФЦИОР). </w:t>
      </w:r>
    </w:p>
    <w:p w:rsidR="00A24958" w:rsidRPr="00EE44F5" w:rsidRDefault="00B97CE3" w:rsidP="00A24958">
      <w:pPr>
        <w:pStyle w:val="aa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66" w:history="1">
        <w:r w:rsidR="00A24958" w:rsidRPr="00EE44F5">
          <w:rPr>
            <w:rStyle w:val="a7"/>
            <w:sz w:val="28"/>
            <w:szCs w:val="28"/>
          </w:rPr>
          <w:t>http://uecs.ru/-</w:t>
        </w:r>
      </w:hyperlink>
      <w:r w:rsidR="00A24958" w:rsidRPr="00EE44F5">
        <w:rPr>
          <w:b/>
          <w:sz w:val="28"/>
          <w:szCs w:val="28"/>
        </w:rPr>
        <w:t xml:space="preserve"> </w:t>
      </w:r>
      <w:r w:rsidR="00A24958" w:rsidRPr="00EE44F5">
        <w:rPr>
          <w:bCs/>
          <w:sz w:val="28"/>
          <w:szCs w:val="28"/>
        </w:rPr>
        <w:t>Журнал ВАК: "Управление экономическими системами: электронный научный журнал".</w:t>
      </w:r>
    </w:p>
    <w:p w:rsidR="00A24958" w:rsidRPr="00EE44F5" w:rsidRDefault="00B97CE3" w:rsidP="00A24958">
      <w:pPr>
        <w:pStyle w:val="aa"/>
        <w:widowControl w:val="0"/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67" w:history="1">
        <w:r w:rsidR="00A24958" w:rsidRPr="00EE44F5">
          <w:rPr>
            <w:rStyle w:val="a7"/>
            <w:sz w:val="28"/>
            <w:szCs w:val="28"/>
          </w:rPr>
          <w:t>http://rsuh.by.ru/</w:t>
        </w:r>
      </w:hyperlink>
      <w:r w:rsidR="00A24958" w:rsidRPr="00EE44F5">
        <w:rPr>
          <w:sz w:val="28"/>
          <w:szCs w:val="28"/>
        </w:rPr>
        <w:t xml:space="preserve"> - </w:t>
      </w:r>
      <w:r w:rsidR="00A24958" w:rsidRPr="00EE44F5">
        <w:rPr>
          <w:bCs/>
          <w:sz w:val="28"/>
          <w:szCs w:val="28"/>
        </w:rPr>
        <w:t>Интерактивный электронный словарь - управление персоналом.</w:t>
      </w:r>
    </w:p>
    <w:p w:rsidR="00A24958" w:rsidRPr="00EE44F5" w:rsidRDefault="00B97CE3" w:rsidP="00A24958">
      <w:pPr>
        <w:pStyle w:val="aa"/>
        <w:widowControl w:val="0"/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68" w:history="1">
        <w:r w:rsidR="00A24958" w:rsidRPr="00EE44F5">
          <w:rPr>
            <w:rStyle w:val="a7"/>
            <w:sz w:val="28"/>
            <w:szCs w:val="28"/>
          </w:rPr>
          <w:t>http://eup.ru/</w:t>
        </w:r>
      </w:hyperlink>
      <w:r w:rsidR="00A24958" w:rsidRPr="00EE44F5">
        <w:rPr>
          <w:sz w:val="28"/>
          <w:szCs w:val="28"/>
        </w:rPr>
        <w:t xml:space="preserve"> -</w:t>
      </w:r>
      <w:r w:rsidR="00A24958" w:rsidRPr="00EE44F5">
        <w:rPr>
          <w:bCs/>
          <w:sz w:val="28"/>
          <w:szCs w:val="28"/>
        </w:rPr>
        <w:t>Экономика и управление на предприятиях.</w:t>
      </w:r>
    </w:p>
    <w:p w:rsidR="00A24958" w:rsidRPr="00EE44F5" w:rsidRDefault="00B97CE3" w:rsidP="00A24958">
      <w:pPr>
        <w:numPr>
          <w:ilvl w:val="0"/>
          <w:numId w:val="22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hyperlink r:id="rId69" w:history="1">
        <w:r w:rsidR="00A24958" w:rsidRPr="00EE44F5">
          <w:rPr>
            <w:rStyle w:val="a7"/>
            <w:sz w:val="28"/>
            <w:szCs w:val="28"/>
          </w:rPr>
          <w:t>http://economicus.ru</w:t>
        </w:r>
      </w:hyperlink>
      <w:r w:rsidR="00A24958" w:rsidRPr="00EE44F5">
        <w:rPr>
          <w:sz w:val="28"/>
          <w:szCs w:val="28"/>
        </w:rPr>
        <w:t xml:space="preserve"> - экономический портал. </w:t>
      </w:r>
    </w:p>
    <w:p w:rsidR="00A24958" w:rsidRPr="00EE44F5" w:rsidRDefault="00B97CE3" w:rsidP="00A24958">
      <w:pPr>
        <w:numPr>
          <w:ilvl w:val="0"/>
          <w:numId w:val="22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hyperlink r:id="rId70" w:history="1">
        <w:r w:rsidR="00A24958" w:rsidRPr="00EE44F5">
          <w:rPr>
            <w:rStyle w:val="a7"/>
            <w:sz w:val="28"/>
            <w:szCs w:val="28"/>
          </w:rPr>
          <w:t>www.altrc.ru/common/articles.shtml</w:t>
        </w:r>
      </w:hyperlink>
      <w:r w:rsidR="00A24958" w:rsidRPr="00EE44F5">
        <w:rPr>
          <w:sz w:val="28"/>
          <w:szCs w:val="28"/>
        </w:rPr>
        <w:t xml:space="preserve"> - (тексты статей по темам: стратегия, конкуренция, инновации, экономика и финансы, маркетинг, управление и организация, исследования по управлению). </w:t>
      </w:r>
    </w:p>
    <w:bookmarkStart w:id="8" w:name="6"/>
    <w:bookmarkEnd w:id="8"/>
    <w:p w:rsidR="00A24958" w:rsidRPr="00EE44F5" w:rsidRDefault="00B97CE3" w:rsidP="00A24958">
      <w:pPr>
        <w:numPr>
          <w:ilvl w:val="0"/>
          <w:numId w:val="22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fldChar w:fldCharType="begin"/>
      </w:r>
      <w:r w:rsidR="00A24958" w:rsidRPr="00EE44F5">
        <w:rPr>
          <w:sz w:val="28"/>
          <w:szCs w:val="28"/>
        </w:rPr>
        <w:instrText xml:space="preserve"> HYPERLINK "http://www.rsl.ru" \t "_blank" </w:instrText>
      </w:r>
      <w:r w:rsidRPr="00EE44F5">
        <w:rPr>
          <w:sz w:val="28"/>
          <w:szCs w:val="28"/>
        </w:rPr>
        <w:fldChar w:fldCharType="separate"/>
      </w:r>
      <w:r w:rsidR="00A24958" w:rsidRPr="00EE44F5">
        <w:rPr>
          <w:rStyle w:val="a7"/>
          <w:sz w:val="28"/>
          <w:szCs w:val="28"/>
        </w:rPr>
        <w:t>http://www.rsl.ru</w:t>
      </w:r>
      <w:r w:rsidRPr="00EE44F5">
        <w:rPr>
          <w:sz w:val="28"/>
          <w:szCs w:val="28"/>
        </w:rPr>
        <w:fldChar w:fldCharType="end"/>
      </w:r>
      <w:r w:rsidR="00A24958" w:rsidRPr="00EE44F5">
        <w:rPr>
          <w:sz w:val="28"/>
          <w:szCs w:val="28"/>
        </w:rPr>
        <w:t xml:space="preserve"> - Российская государственная библиотека. </w:t>
      </w:r>
    </w:p>
    <w:p w:rsidR="00A24958" w:rsidRPr="00EE44F5" w:rsidRDefault="00B97CE3" w:rsidP="00A24958">
      <w:pPr>
        <w:numPr>
          <w:ilvl w:val="0"/>
          <w:numId w:val="22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hyperlink r:id="rId71" w:tgtFrame="_blank" w:history="1">
        <w:r w:rsidR="00A24958" w:rsidRPr="00EE44F5">
          <w:rPr>
            <w:rStyle w:val="a7"/>
            <w:sz w:val="28"/>
            <w:szCs w:val="28"/>
          </w:rPr>
          <w:t>http://www.gpntb.ru</w:t>
        </w:r>
      </w:hyperlink>
      <w:r w:rsidR="00A24958" w:rsidRPr="00EE44F5">
        <w:rPr>
          <w:sz w:val="28"/>
          <w:szCs w:val="28"/>
        </w:rPr>
        <w:t xml:space="preserve"> - Государственная публичная научно-техническая библиотека России. </w:t>
      </w:r>
    </w:p>
    <w:p w:rsidR="00A24958" w:rsidRPr="00EE44F5" w:rsidRDefault="00B97CE3" w:rsidP="00A24958">
      <w:pPr>
        <w:numPr>
          <w:ilvl w:val="0"/>
          <w:numId w:val="22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hyperlink r:id="rId72" w:tgtFrame="_blank" w:history="1">
        <w:r w:rsidR="00A24958" w:rsidRPr="00EE44F5">
          <w:rPr>
            <w:rStyle w:val="a7"/>
            <w:sz w:val="28"/>
            <w:szCs w:val="28"/>
          </w:rPr>
          <w:t>http://www.nlr.ru</w:t>
        </w:r>
      </w:hyperlink>
      <w:r w:rsidR="00A24958" w:rsidRPr="00EE44F5">
        <w:rPr>
          <w:sz w:val="28"/>
          <w:szCs w:val="28"/>
        </w:rPr>
        <w:t xml:space="preserve"> - Российская национальная библиотека. </w:t>
      </w:r>
    </w:p>
    <w:p w:rsidR="00A24958" w:rsidRPr="00EE44F5" w:rsidRDefault="00B97CE3" w:rsidP="00A24958">
      <w:pPr>
        <w:numPr>
          <w:ilvl w:val="0"/>
          <w:numId w:val="22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hyperlink w:history="1">
        <w:r w:rsidR="00A24958" w:rsidRPr="00EE44F5">
          <w:rPr>
            <w:rStyle w:val="a7"/>
            <w:sz w:val="28"/>
            <w:szCs w:val="28"/>
          </w:rPr>
          <w:t xml:space="preserve">http://www.iqlib.ru </w:t>
        </w:r>
      </w:hyperlink>
      <w:r w:rsidR="00A24958" w:rsidRPr="00EE44F5">
        <w:rPr>
          <w:sz w:val="28"/>
          <w:szCs w:val="28"/>
        </w:rPr>
        <w:t xml:space="preserve">- (научные и учебные издания, предназначенные для абитуриентов, студентов, аспирантов, преподавателей). </w:t>
      </w:r>
    </w:p>
    <w:p w:rsidR="00A24958" w:rsidRPr="00EE44F5" w:rsidRDefault="00B97CE3" w:rsidP="00A24958">
      <w:pPr>
        <w:numPr>
          <w:ilvl w:val="0"/>
          <w:numId w:val="22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hyperlink r:id="rId73" w:tgtFrame="_blank" w:history="1">
        <w:r w:rsidR="00A24958" w:rsidRPr="00EE44F5">
          <w:rPr>
            <w:rStyle w:val="a7"/>
            <w:sz w:val="28"/>
            <w:szCs w:val="28"/>
          </w:rPr>
          <w:t>http://elibrary.ru</w:t>
        </w:r>
      </w:hyperlink>
      <w:r w:rsidR="00A24958" w:rsidRPr="00EE44F5">
        <w:rPr>
          <w:sz w:val="28"/>
          <w:szCs w:val="28"/>
        </w:rPr>
        <w:t xml:space="preserve"> – Научная электронная библиотека. </w:t>
      </w:r>
    </w:p>
    <w:p w:rsidR="00A24958" w:rsidRPr="00EE44F5" w:rsidRDefault="00B97CE3" w:rsidP="00A24958">
      <w:pPr>
        <w:numPr>
          <w:ilvl w:val="0"/>
          <w:numId w:val="22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hyperlink r:id="rId74" w:tgtFrame="_blank" w:history="1">
        <w:r w:rsidR="00A24958" w:rsidRPr="00EE44F5">
          <w:rPr>
            <w:rStyle w:val="a7"/>
            <w:sz w:val="28"/>
            <w:szCs w:val="28"/>
          </w:rPr>
          <w:t>http://www.aup.ru</w:t>
        </w:r>
      </w:hyperlink>
      <w:r w:rsidR="00A24958" w:rsidRPr="00EE44F5">
        <w:rPr>
          <w:sz w:val="28"/>
          <w:szCs w:val="28"/>
        </w:rPr>
        <w:t xml:space="preserve"> – (электронная библиотека по вопросам экономики, менеджмента и маркетинга). </w:t>
      </w:r>
    </w:p>
    <w:p w:rsidR="00A24958" w:rsidRPr="00EE44F5" w:rsidRDefault="00B97CE3" w:rsidP="00A24958">
      <w:pPr>
        <w:numPr>
          <w:ilvl w:val="0"/>
          <w:numId w:val="22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hyperlink r:id="rId75" w:tgtFrame="_blank" w:history="1">
        <w:r w:rsidR="00A24958" w:rsidRPr="00EE44F5">
          <w:rPr>
            <w:rStyle w:val="a7"/>
            <w:sz w:val="28"/>
            <w:szCs w:val="28"/>
          </w:rPr>
          <w:t xml:space="preserve">http://www.eup.ru </w:t>
        </w:r>
      </w:hyperlink>
      <w:r w:rsidR="00A24958" w:rsidRPr="00EE44F5">
        <w:rPr>
          <w:sz w:val="28"/>
          <w:szCs w:val="28"/>
        </w:rPr>
        <w:t xml:space="preserve">– научно-образовательный портал «Экономика и управление на предприятии». </w:t>
      </w:r>
    </w:p>
    <w:p w:rsidR="00A24958" w:rsidRPr="00EE44F5" w:rsidRDefault="00B97CE3" w:rsidP="00A24958">
      <w:pPr>
        <w:numPr>
          <w:ilvl w:val="0"/>
          <w:numId w:val="22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hyperlink r:id="rId76" w:tgtFrame="_blank" w:history="1">
        <w:r w:rsidR="00A24958" w:rsidRPr="00EE44F5">
          <w:rPr>
            <w:rStyle w:val="a7"/>
            <w:sz w:val="28"/>
            <w:szCs w:val="28"/>
          </w:rPr>
          <w:t xml:space="preserve">http://diss.rsl.ru </w:t>
        </w:r>
      </w:hyperlink>
      <w:r w:rsidR="00A24958" w:rsidRPr="00EE44F5">
        <w:rPr>
          <w:sz w:val="28"/>
          <w:szCs w:val="28"/>
        </w:rPr>
        <w:t xml:space="preserve">– электронная библиотека диссертаций Российской государственной библиотеки.  </w:t>
      </w:r>
    </w:p>
    <w:p w:rsidR="00A24958" w:rsidRPr="00EE44F5" w:rsidRDefault="00B97CE3" w:rsidP="00A24958">
      <w:pPr>
        <w:numPr>
          <w:ilvl w:val="0"/>
          <w:numId w:val="22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hyperlink r:id="rId77" w:tgtFrame="_blank" w:history="1">
        <w:r w:rsidR="00A24958" w:rsidRPr="00EE44F5">
          <w:rPr>
            <w:rStyle w:val="a7"/>
            <w:sz w:val="28"/>
            <w:szCs w:val="28"/>
          </w:rPr>
          <w:t>http://www.nlc-bnc.ca/thesescanada</w:t>
        </w:r>
      </w:hyperlink>
      <w:r w:rsidR="00A24958" w:rsidRPr="00EE44F5">
        <w:rPr>
          <w:sz w:val="28"/>
          <w:szCs w:val="28"/>
        </w:rPr>
        <w:t xml:space="preserve"> – (полные тексты канадских диссертаций на английском и французском языках). </w:t>
      </w:r>
    </w:p>
    <w:p w:rsidR="00A24958" w:rsidRPr="00EE44F5" w:rsidRDefault="00A24958" w:rsidP="00A24958">
      <w:pPr>
        <w:numPr>
          <w:ilvl w:val="0"/>
          <w:numId w:val="22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http://www.profobrazovanie.org/t396-topic - Большая экономическая библиотека. </w:t>
      </w:r>
    </w:p>
    <w:p w:rsidR="00A24958" w:rsidRPr="00EE44F5" w:rsidRDefault="00B97CE3" w:rsidP="00A24958">
      <w:pPr>
        <w:numPr>
          <w:ilvl w:val="0"/>
          <w:numId w:val="22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hyperlink r:id="rId78" w:tgtFrame="_blank" w:history="1">
        <w:r w:rsidR="00A24958" w:rsidRPr="00EE44F5">
          <w:rPr>
            <w:rStyle w:val="a7"/>
            <w:sz w:val="28"/>
            <w:szCs w:val="28"/>
          </w:rPr>
          <w:t>http://soc.lib.ru</w:t>
        </w:r>
      </w:hyperlink>
      <w:r w:rsidR="00A24958" w:rsidRPr="00EE44F5">
        <w:rPr>
          <w:sz w:val="28"/>
          <w:szCs w:val="28"/>
        </w:rPr>
        <w:t xml:space="preserve"> -  Электронная библиотека («Социология, Психология, Управление",  исключительно для научно- исследовательских целей). </w:t>
      </w:r>
    </w:p>
    <w:p w:rsidR="00A24958" w:rsidRPr="00EE44F5" w:rsidRDefault="00B97CE3" w:rsidP="00A24958">
      <w:pPr>
        <w:widowControl w:val="0"/>
        <w:numPr>
          <w:ilvl w:val="0"/>
          <w:numId w:val="22"/>
        </w:numPr>
        <w:tabs>
          <w:tab w:val="left" w:pos="284"/>
          <w:tab w:val="left" w:pos="1105"/>
        </w:tabs>
        <w:spacing w:after="46" w:line="360" w:lineRule="auto"/>
        <w:ind w:left="0" w:firstLine="0"/>
        <w:contextualSpacing/>
        <w:jc w:val="both"/>
        <w:rPr>
          <w:sz w:val="28"/>
          <w:szCs w:val="28"/>
        </w:rPr>
      </w:pPr>
      <w:hyperlink r:id="rId79" w:tgtFrame="_blank" w:history="1">
        <w:r w:rsidR="00A24958" w:rsidRPr="00EE44F5">
          <w:rPr>
            <w:rStyle w:val="a7"/>
            <w:sz w:val="28"/>
            <w:szCs w:val="28"/>
          </w:rPr>
          <w:t>http://www.oxfordjournals.org/</w:t>
        </w:r>
      </w:hyperlink>
      <w:r w:rsidR="00A24958" w:rsidRPr="00EE44F5">
        <w:rPr>
          <w:sz w:val="28"/>
          <w:szCs w:val="28"/>
        </w:rPr>
        <w:t xml:space="preserve">- Ресурсы издательства Оксфордского Университета. (Англоязычная база данных. Коллекции журналов по общественным и гуманитарным наукам). </w:t>
      </w:r>
    </w:p>
    <w:p w:rsidR="00A24958" w:rsidRDefault="00A24958" w:rsidP="00A24958">
      <w:pPr>
        <w:pStyle w:val="11"/>
        <w:spacing w:line="360" w:lineRule="auto"/>
        <w:ind w:left="0" w:firstLine="709"/>
        <w:jc w:val="both"/>
        <w:rPr>
          <w:sz w:val="28"/>
          <w:szCs w:val="28"/>
        </w:rPr>
      </w:pPr>
    </w:p>
    <w:p w:rsidR="00A24958" w:rsidRDefault="00A24958" w:rsidP="00A24958">
      <w:pPr>
        <w:snapToGrid w:val="0"/>
        <w:spacing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 по разделу 3.</w:t>
      </w:r>
    </w:p>
    <w:p w:rsidR="00A24958" w:rsidRPr="00452058" w:rsidRDefault="00A24958" w:rsidP="00A24958">
      <w:pPr>
        <w:pStyle w:val="aa"/>
        <w:widowControl w:val="0"/>
        <w:spacing w:line="360" w:lineRule="auto"/>
        <w:ind w:left="0"/>
        <w:jc w:val="both"/>
        <w:rPr>
          <w:b/>
          <w:sz w:val="28"/>
          <w:szCs w:val="28"/>
        </w:rPr>
      </w:pPr>
      <w:r w:rsidRPr="00452058">
        <w:rPr>
          <w:b/>
          <w:sz w:val="28"/>
          <w:szCs w:val="28"/>
        </w:rPr>
        <w:t>Основная литература</w:t>
      </w:r>
      <w:r>
        <w:rPr>
          <w:b/>
          <w:sz w:val="28"/>
          <w:szCs w:val="28"/>
        </w:rPr>
        <w:t>: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ab/>
        <w:t>Арсеньев Ю.Н. Управление персоналом: модели управления: учебное пособие. – М.: Юнити, 2005</w:t>
      </w:r>
      <w:r>
        <w:rPr>
          <w:sz w:val="28"/>
          <w:szCs w:val="28"/>
        </w:rPr>
        <w:t>г.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ab/>
        <w:t>Борисов С.Г., Васильев В.Н. Основы предпринимательства и организации производства: учеб. пособие / под ред. В.Н. Васильева. – М.: Издательство Машиностроение, 2000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>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ab/>
        <w:t>Бронникова Т.С. Маркетинг: теория, методика, практика. – М.: КноРус, 2007</w:t>
      </w:r>
      <w:r>
        <w:rPr>
          <w:sz w:val="28"/>
          <w:szCs w:val="28"/>
        </w:rPr>
        <w:t>г.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ab/>
        <w:t>Бухалков М.И. Внутрифирменное планирование: Учебник. – М.: ИНФРА-М, 2000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>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ab/>
        <w:t>Данько Т.П. Управление маркетингом: учебник. – М.: Инфра-М, 2001</w:t>
      </w:r>
      <w:r>
        <w:rPr>
          <w:sz w:val="28"/>
          <w:szCs w:val="28"/>
        </w:rPr>
        <w:t>г.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ab/>
        <w:t xml:space="preserve">Дмитриади Г.Г. Концепция Value-at-Risk измерения рыночного риска. – </w:t>
      </w:r>
      <w:r w:rsidRPr="00EE44F5">
        <w:rPr>
          <w:sz w:val="28"/>
          <w:szCs w:val="28"/>
        </w:rPr>
        <w:lastRenderedPageBreak/>
        <w:t>М.: Ленанд, 2008</w:t>
      </w:r>
      <w:r>
        <w:rPr>
          <w:sz w:val="28"/>
          <w:szCs w:val="28"/>
        </w:rPr>
        <w:t>г.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ab/>
        <w:t>Ильин А.И. Планирование на предприятии: учеб. пособие: Ч. 1. Стратегическое планирование. – Минск: Новое знание, 2000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>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ab/>
        <w:t>Клевлин А.И., Моисеева Н.К. Организация гармоничного производства (теория и практика): учеб. пособие. – М.: Омега-Л, 2003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>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ab/>
        <w:t>Кукура С.П. Теория корпоративного управления: монография. – М.: Экономика, 2004</w:t>
      </w:r>
      <w:r>
        <w:rPr>
          <w:sz w:val="28"/>
          <w:szCs w:val="28"/>
        </w:rPr>
        <w:t>г.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>Малин А.С. Исследование систем управления: учебник. – М.: ГУ-ВШЭ, 2004</w:t>
      </w:r>
      <w:r>
        <w:rPr>
          <w:sz w:val="28"/>
          <w:szCs w:val="28"/>
        </w:rPr>
        <w:t>г.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>Матвеева Л. Г., Никитаева А. Ю. Управление проектами: учебник. – Р.н.Д: Феникс, 2009</w:t>
      </w:r>
      <w:r>
        <w:rPr>
          <w:sz w:val="28"/>
          <w:szCs w:val="28"/>
        </w:rPr>
        <w:t>г.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>Мильнер Б.З. Теория организации: учебник. – М.: ИНФРА-М, 2002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>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>Мильнер Б.З. Теория организации: учебник. – М.: Инфра-М, 2009</w:t>
      </w:r>
      <w:r>
        <w:rPr>
          <w:sz w:val="28"/>
          <w:szCs w:val="28"/>
        </w:rPr>
        <w:t>г.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>Новицкий Н.И. Организация, планирование и управление производством: уч.-мет. Пособие / Н.И. Новицкий, В.П. Пашуто. – М.: Финансы и статистика, 2008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>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>Организация производства и управление предприятием: Учебник \     Туровец О.Г., Бухалков М.И., Родинов В.Б. и др.; Под ред. О.Г. Туровца. – 2-е изд. – М.: ИНФРА-М, 2006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 xml:space="preserve">. 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>Организация производства на предприятии (фирме): учеб. пособие / Под ред. О.И. Волкова, О.В. Девяткина. – М.: ИНФРА-М, 2004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>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>Павлова Н.Н. Маркетинг в практике современной фирмы: учебник. – М.: Норма, 2008</w:t>
      </w:r>
      <w:r>
        <w:rPr>
          <w:sz w:val="28"/>
          <w:szCs w:val="28"/>
        </w:rPr>
        <w:t>г.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>Попов Р. А. Антикризисное управление: учебник. – М.: Высшая школа, 2006</w:t>
      </w:r>
      <w:r>
        <w:rPr>
          <w:sz w:val="28"/>
          <w:szCs w:val="28"/>
        </w:rPr>
        <w:t>г.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>Производственный менеджмент: Учебник / Под ред. Козловского. – М.: ИНФРА-М, 2003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>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>Сергеев И.В. Веретенникова И.И. Экономика организации (предприятий): учеб./ под ред. И.В. Сергеева  – 3 изд. перераб. и</w:t>
      </w:r>
      <w:r>
        <w:rPr>
          <w:sz w:val="28"/>
          <w:szCs w:val="28"/>
        </w:rPr>
        <w:t xml:space="preserve"> доп.– М, Изд-во Проспект, 2006г.</w:t>
      </w:r>
      <w:r w:rsidRPr="00EE44F5">
        <w:rPr>
          <w:sz w:val="28"/>
          <w:szCs w:val="28"/>
        </w:rPr>
        <w:t xml:space="preserve">  – 560 с.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lastRenderedPageBreak/>
        <w:t>Скляренко В.К., Прудников В.М. Экономика предприятия. Учебник. -  М.: ИНФРА - М, 2008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>.- 528 с.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>Современный менеджмент. Сборник кейсов из коллекции школы бизнеса им. Р. Айви. Сост. Т.А. Дробышева. – М.: Экономика, 2005</w:t>
      </w:r>
      <w:r>
        <w:rPr>
          <w:sz w:val="28"/>
          <w:szCs w:val="28"/>
        </w:rPr>
        <w:t>г.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>Соколов М.И., Зайцев Л.Г. Стратегический менеджмент: учебник. – М.: Экономист, 2007</w:t>
      </w:r>
      <w:r>
        <w:rPr>
          <w:sz w:val="28"/>
          <w:szCs w:val="28"/>
        </w:rPr>
        <w:t>г.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>Стратегическое управление: регион, город, предприятие: монография /под ред. Д.С. Львова. – М.: Экономика, 2002</w:t>
      </w:r>
      <w:r>
        <w:rPr>
          <w:sz w:val="28"/>
          <w:szCs w:val="28"/>
        </w:rPr>
        <w:t>г.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>Урубков А.А. Оптимизация управленческих решений: курс MBA. – М.: Альпина Бизнес Букс, 2006</w:t>
      </w:r>
      <w:r>
        <w:rPr>
          <w:sz w:val="28"/>
          <w:szCs w:val="28"/>
        </w:rPr>
        <w:t>г.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>Фатхудинов Р.А. Организация производства: Учебник. – 2-е изд. – М.: ИНФРА-М, 2005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 xml:space="preserve">. 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>Фатхутдинов Р.А. Стратегическая конкурентоспособность: учебник. – М. Экономика, 2005</w:t>
      </w:r>
      <w:r>
        <w:rPr>
          <w:sz w:val="28"/>
          <w:szCs w:val="28"/>
        </w:rPr>
        <w:t>г.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>Хардинг  Г. Маркетинг промышленных товаров: учебное пособие. – М.: Изд-во «СИРИН», 2002</w:t>
      </w:r>
      <w:r>
        <w:rPr>
          <w:sz w:val="28"/>
          <w:szCs w:val="28"/>
        </w:rPr>
        <w:t>г.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>Экономика предприятия (фирмы). Учебник /Под. ред. О.И. Волкова и О.В. Девяткина  – 3 изд. перераб. и  доп. –  М.: ИНФРА - М, 2009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>.- 604 с.</w:t>
      </w:r>
    </w:p>
    <w:p w:rsidR="00A24958" w:rsidRDefault="00A24958" w:rsidP="00A24958">
      <w:pPr>
        <w:pStyle w:val="11"/>
        <w:widowControl w:val="0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>Экономика предприятия /  Под ред. А.Е.Карлика, М.Л. Шухгалтер. Учебник для вузов 2-е изд., перер</w:t>
      </w:r>
      <w:r>
        <w:rPr>
          <w:sz w:val="28"/>
          <w:szCs w:val="28"/>
        </w:rPr>
        <w:t>аб. и доп. – Спб.: Питер, 2009,г.</w:t>
      </w:r>
      <w:r w:rsidRPr="00EE44F5">
        <w:rPr>
          <w:sz w:val="28"/>
          <w:szCs w:val="28"/>
        </w:rPr>
        <w:t>– 464 с.</w:t>
      </w:r>
    </w:p>
    <w:p w:rsidR="00A24958" w:rsidRPr="00C043A7" w:rsidRDefault="00A24958" w:rsidP="00A24958">
      <w:pPr>
        <w:widowControl w:val="0"/>
        <w:shd w:val="clear" w:color="auto" w:fill="FFFFFF"/>
        <w:tabs>
          <w:tab w:val="left" w:pos="293"/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pacing w:val="-1"/>
          <w:sz w:val="28"/>
          <w:szCs w:val="28"/>
        </w:rPr>
      </w:pPr>
      <w:r w:rsidRPr="00C043A7">
        <w:rPr>
          <w:b/>
          <w:color w:val="000000"/>
          <w:spacing w:val="-1"/>
          <w:sz w:val="28"/>
          <w:szCs w:val="28"/>
        </w:rPr>
        <w:t>Дополнительная литература</w:t>
      </w:r>
      <w:r>
        <w:rPr>
          <w:b/>
          <w:color w:val="000000"/>
          <w:spacing w:val="-1"/>
          <w:sz w:val="28"/>
          <w:szCs w:val="28"/>
        </w:rPr>
        <w:t>: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ab/>
        <w:t>Бегаева А.А. Корпоративные слияния и поглощения. Проблемы правового регулирования. – М.: Инфотропик Медиа, 2010</w:t>
      </w:r>
      <w:r>
        <w:rPr>
          <w:sz w:val="28"/>
          <w:szCs w:val="28"/>
        </w:rPr>
        <w:t>г.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ab/>
        <w:t>Большаков А.С. Антикризисное управление на предприятии. Финансовый и системный аспекты. – СПб.:  Издательство СПбГУ, 2011</w:t>
      </w:r>
      <w:r>
        <w:rPr>
          <w:sz w:val="28"/>
          <w:szCs w:val="28"/>
        </w:rPr>
        <w:t>г.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ab/>
        <w:t>Волгин Н.А., Будаев Т.Б. Оплата труда и проблемы ее регулирования. – М.: Инфра-М, 2009</w:t>
      </w:r>
      <w:r>
        <w:rPr>
          <w:sz w:val="28"/>
          <w:szCs w:val="28"/>
        </w:rPr>
        <w:t>г.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ab/>
        <w:t>Гаврилов Д.А. Управление производством на основе стандарта MRP II. – СПб.: Питер, 2009</w:t>
      </w:r>
      <w:r>
        <w:rPr>
          <w:sz w:val="28"/>
          <w:szCs w:val="28"/>
        </w:rPr>
        <w:t>г.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ab/>
        <w:t>Генкин Б.М. Экономика и социология труда: учебник. – М.: НОРМА-</w:t>
      </w:r>
      <w:r w:rsidRPr="00EE44F5">
        <w:rPr>
          <w:sz w:val="28"/>
          <w:szCs w:val="28"/>
        </w:rPr>
        <w:lastRenderedPageBreak/>
        <w:t>ИНФРА-М, 1998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>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ab/>
        <w:t>Горелов Н.А. Антикризисное управление человеческими ресурсами. – СПб.: Питер, 2012</w:t>
      </w:r>
      <w:r>
        <w:rPr>
          <w:sz w:val="28"/>
          <w:szCs w:val="28"/>
        </w:rPr>
        <w:t>г.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ab/>
        <w:t>Кожекин Г.Я., Синица М.М. Организация производства: учеб пособие. – Минск: ИП Экоперспектива, 1998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>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ab/>
        <w:t>Коттс Д. Управление инфраструктурой организации. – М.: ОАО «Типография «Новости», 2010</w:t>
      </w:r>
      <w:r>
        <w:rPr>
          <w:sz w:val="28"/>
          <w:szCs w:val="28"/>
        </w:rPr>
        <w:t>г.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ab/>
        <w:t>Лажу А., Рид С. Искусство слияний и поглощений. – М.: Альпина Паблишер, 2011</w:t>
      </w:r>
      <w:r>
        <w:rPr>
          <w:sz w:val="28"/>
          <w:szCs w:val="28"/>
        </w:rPr>
        <w:t>г.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>Ларионов И.А. Антикризисное управление. – М.: Дашков и Ко, 2010</w:t>
      </w:r>
      <w:r>
        <w:rPr>
          <w:sz w:val="28"/>
          <w:szCs w:val="28"/>
        </w:rPr>
        <w:t>г.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>Менеджмент 21 века: Пер с анг. / Под ред С. Чоудархи. – М.: ИНФРА-М, 2002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>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>Моляков Д.С. Финансы предприятий отраслей народного хозяйства. – М.: Дашков и Ко, 2009</w:t>
      </w:r>
      <w:r>
        <w:rPr>
          <w:sz w:val="28"/>
          <w:szCs w:val="28"/>
        </w:rPr>
        <w:t>г.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>Переверзев М.П., Логвинов С.И., Логвинов С.С. Организация производства на промышленных предприятиях: уч. пособие. – М.: ИНФРА-М, 2006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>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>Полгари  Ю.Б., Бобрицкий Н.Г. Оплата труда и активизация инновационной деятельности персонала. – М.: Экономика, 2009</w:t>
      </w:r>
      <w:r>
        <w:rPr>
          <w:sz w:val="28"/>
          <w:szCs w:val="28"/>
        </w:rPr>
        <w:t>г.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>Просветов Г.И. Управление  инфраструктурой предприятия. – М.:</w:t>
      </w:r>
      <w:r>
        <w:rPr>
          <w:sz w:val="28"/>
          <w:szCs w:val="28"/>
        </w:rPr>
        <w:t xml:space="preserve"> </w:t>
      </w:r>
      <w:r w:rsidRPr="00EE44F5">
        <w:rPr>
          <w:sz w:val="28"/>
          <w:szCs w:val="28"/>
        </w:rPr>
        <w:t>Альфа-Пресс, 2009</w:t>
      </w:r>
      <w:r>
        <w:rPr>
          <w:sz w:val="28"/>
          <w:szCs w:val="28"/>
        </w:rPr>
        <w:t>г.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>Управление современной компании: учебник / Под ред. Б. Мильнера и Ф. Линса. – М.: ИНФРА-М, 2001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>.</w:t>
      </w:r>
    </w:p>
    <w:p w:rsidR="00A24958" w:rsidRPr="00EE44F5" w:rsidRDefault="00A24958" w:rsidP="00A24958">
      <w:pPr>
        <w:pStyle w:val="11"/>
        <w:widowControl w:val="0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44F5">
        <w:rPr>
          <w:sz w:val="28"/>
          <w:szCs w:val="28"/>
        </w:rPr>
        <w:t>Эванс Ф., Бишоп Д. Оценка компаний при слияниях и поглощениях. Создание стоимости в частных компаниях. – М.: Альпина Паблишер, 2009</w:t>
      </w:r>
      <w:r>
        <w:rPr>
          <w:sz w:val="28"/>
          <w:szCs w:val="28"/>
        </w:rPr>
        <w:t>г.</w:t>
      </w:r>
    </w:p>
    <w:p w:rsidR="00A24958" w:rsidRPr="00EE44F5" w:rsidRDefault="00A24958" w:rsidP="00A24958">
      <w:pPr>
        <w:widowControl w:val="0"/>
        <w:shd w:val="clear" w:color="auto" w:fill="FFFFFF"/>
        <w:tabs>
          <w:tab w:val="left" w:pos="293"/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A24958" w:rsidRPr="00C043A7" w:rsidRDefault="00A24958" w:rsidP="00A24958">
      <w:pPr>
        <w:tabs>
          <w:tab w:val="left" w:pos="284"/>
        </w:tabs>
        <w:spacing w:line="360" w:lineRule="auto"/>
        <w:rPr>
          <w:b/>
          <w:sz w:val="28"/>
          <w:szCs w:val="28"/>
        </w:rPr>
      </w:pPr>
      <w:r w:rsidRPr="00C043A7">
        <w:rPr>
          <w:b/>
          <w:sz w:val="28"/>
          <w:szCs w:val="28"/>
          <w:lang w:val="en-US" w:eastAsia="en-US"/>
        </w:rPr>
        <w:t>Web</w:t>
      </w:r>
      <w:r w:rsidRPr="00C043A7">
        <w:rPr>
          <w:b/>
          <w:sz w:val="28"/>
          <w:szCs w:val="28"/>
        </w:rPr>
        <w:t>-ресурсы:</w:t>
      </w:r>
    </w:p>
    <w:p w:rsidR="00A24958" w:rsidRPr="00EE44F5" w:rsidRDefault="00B97CE3" w:rsidP="00A24958">
      <w:pPr>
        <w:pStyle w:val="ac"/>
        <w:numPr>
          <w:ilvl w:val="3"/>
          <w:numId w:val="26"/>
        </w:numPr>
        <w:tabs>
          <w:tab w:val="left" w:pos="284"/>
          <w:tab w:val="left" w:pos="1105"/>
        </w:tabs>
        <w:spacing w:line="360" w:lineRule="auto"/>
        <w:jc w:val="both"/>
        <w:rPr>
          <w:szCs w:val="28"/>
        </w:rPr>
      </w:pPr>
      <w:hyperlink r:id="rId80" w:history="1">
        <w:r w:rsidR="00A24958" w:rsidRPr="00EE44F5">
          <w:rPr>
            <w:rStyle w:val="a7"/>
            <w:szCs w:val="28"/>
            <w:lang w:val="en-US" w:eastAsia="en-US"/>
          </w:rPr>
          <w:t>http</w:t>
        </w:r>
        <w:r w:rsidR="00A24958" w:rsidRPr="00EE44F5">
          <w:rPr>
            <w:rStyle w:val="a7"/>
            <w:szCs w:val="28"/>
            <w:lang w:eastAsia="en-US"/>
          </w:rPr>
          <w:t>://</w:t>
        </w:r>
        <w:r w:rsidR="00A24958" w:rsidRPr="00EE44F5">
          <w:rPr>
            <w:rStyle w:val="a7"/>
            <w:szCs w:val="28"/>
            <w:lang w:val="en-US" w:eastAsia="en-US"/>
          </w:rPr>
          <w:t>www</w:t>
        </w:r>
        <w:r w:rsidR="00A24958" w:rsidRPr="00EE44F5">
          <w:rPr>
            <w:rStyle w:val="a7"/>
            <w:szCs w:val="28"/>
            <w:lang w:eastAsia="en-US"/>
          </w:rPr>
          <w:t>.</w:t>
        </w:r>
        <w:r w:rsidR="00A24958" w:rsidRPr="00EE44F5">
          <w:rPr>
            <w:rStyle w:val="a7"/>
            <w:szCs w:val="28"/>
            <w:lang w:val="en-US" w:eastAsia="en-US"/>
          </w:rPr>
          <w:t>minfin</w:t>
        </w:r>
        <w:r w:rsidR="00A24958" w:rsidRPr="00EE44F5">
          <w:rPr>
            <w:rStyle w:val="a7"/>
            <w:szCs w:val="28"/>
            <w:lang w:eastAsia="en-US"/>
          </w:rPr>
          <w:t>.</w:t>
        </w:r>
        <w:r w:rsidR="00A24958" w:rsidRPr="00EE44F5">
          <w:rPr>
            <w:rStyle w:val="a7"/>
            <w:szCs w:val="28"/>
            <w:lang w:val="en-US" w:eastAsia="en-US"/>
          </w:rPr>
          <w:t>ru</w:t>
        </w:r>
      </w:hyperlink>
      <w:r w:rsidR="00A24958" w:rsidRPr="00EE44F5">
        <w:rPr>
          <w:szCs w:val="28"/>
          <w:lang w:eastAsia="en-US"/>
        </w:rPr>
        <w:t xml:space="preserve"> </w:t>
      </w:r>
      <w:r w:rsidR="00A24958" w:rsidRPr="00EE44F5">
        <w:rPr>
          <w:szCs w:val="28"/>
        </w:rPr>
        <w:t>- официальный сайт Министерства финансов Российской Федерации</w:t>
      </w:r>
    </w:p>
    <w:p w:rsidR="00A24958" w:rsidRPr="00EE44F5" w:rsidRDefault="00B97CE3" w:rsidP="00A24958">
      <w:pPr>
        <w:pStyle w:val="ac"/>
        <w:numPr>
          <w:ilvl w:val="3"/>
          <w:numId w:val="26"/>
        </w:numPr>
        <w:tabs>
          <w:tab w:val="left" w:pos="284"/>
          <w:tab w:val="left" w:pos="1090"/>
        </w:tabs>
        <w:spacing w:line="360" w:lineRule="auto"/>
        <w:jc w:val="both"/>
        <w:rPr>
          <w:szCs w:val="28"/>
        </w:rPr>
      </w:pPr>
      <w:hyperlink r:id="rId81" w:history="1">
        <w:r w:rsidR="00A24958" w:rsidRPr="00EE44F5">
          <w:rPr>
            <w:rStyle w:val="a7"/>
            <w:szCs w:val="28"/>
            <w:lang w:val="en-US" w:eastAsia="en-US"/>
          </w:rPr>
          <w:t>http</w:t>
        </w:r>
        <w:r w:rsidR="00A24958" w:rsidRPr="00EE44F5">
          <w:rPr>
            <w:rStyle w:val="a7"/>
            <w:szCs w:val="28"/>
            <w:lang w:eastAsia="en-US"/>
          </w:rPr>
          <w:t>://</w:t>
        </w:r>
        <w:r w:rsidR="00A24958" w:rsidRPr="00EE44F5">
          <w:rPr>
            <w:rStyle w:val="a7"/>
            <w:szCs w:val="28"/>
            <w:lang w:val="en-US" w:eastAsia="en-US"/>
          </w:rPr>
          <w:t>www</w:t>
        </w:r>
        <w:r w:rsidR="00A24958" w:rsidRPr="00EE44F5">
          <w:rPr>
            <w:rStyle w:val="a7"/>
            <w:szCs w:val="28"/>
            <w:lang w:eastAsia="en-US"/>
          </w:rPr>
          <w:t>.</w:t>
        </w:r>
        <w:r w:rsidR="00A24958" w:rsidRPr="00EE44F5">
          <w:rPr>
            <w:rStyle w:val="a7"/>
            <w:szCs w:val="28"/>
            <w:lang w:val="en-US" w:eastAsia="en-US"/>
          </w:rPr>
          <w:t>gov</w:t>
        </w:r>
        <w:r w:rsidR="00A24958" w:rsidRPr="00EE44F5">
          <w:rPr>
            <w:rStyle w:val="a7"/>
            <w:szCs w:val="28"/>
            <w:lang w:eastAsia="en-US"/>
          </w:rPr>
          <w:t>.</w:t>
        </w:r>
        <w:r w:rsidR="00A24958" w:rsidRPr="00EE44F5">
          <w:rPr>
            <w:rStyle w:val="a7"/>
            <w:szCs w:val="28"/>
            <w:lang w:val="en-US" w:eastAsia="en-US"/>
          </w:rPr>
          <w:t>ru</w:t>
        </w:r>
      </w:hyperlink>
      <w:r w:rsidR="00A24958" w:rsidRPr="00EE44F5">
        <w:rPr>
          <w:szCs w:val="28"/>
          <w:lang w:eastAsia="en-US"/>
        </w:rPr>
        <w:t xml:space="preserve"> </w:t>
      </w:r>
      <w:r w:rsidR="00A24958" w:rsidRPr="00EE44F5">
        <w:rPr>
          <w:szCs w:val="28"/>
        </w:rPr>
        <w:t>- сервер органов государственной власти Российской Федерации</w:t>
      </w:r>
    </w:p>
    <w:p w:rsidR="00A24958" w:rsidRPr="00EE44F5" w:rsidRDefault="00B97CE3" w:rsidP="00A24958">
      <w:pPr>
        <w:pStyle w:val="ac"/>
        <w:numPr>
          <w:ilvl w:val="3"/>
          <w:numId w:val="26"/>
        </w:numPr>
        <w:tabs>
          <w:tab w:val="left" w:pos="284"/>
          <w:tab w:val="left" w:pos="1090"/>
        </w:tabs>
        <w:spacing w:line="360" w:lineRule="auto"/>
        <w:jc w:val="both"/>
        <w:rPr>
          <w:szCs w:val="28"/>
        </w:rPr>
      </w:pPr>
      <w:hyperlink r:id="rId82" w:history="1">
        <w:r w:rsidR="00A24958" w:rsidRPr="00EE44F5">
          <w:rPr>
            <w:rStyle w:val="a7"/>
            <w:szCs w:val="28"/>
          </w:rPr>
          <w:t>http://www.biblioclub.ru/</w:t>
        </w:r>
      </w:hyperlink>
      <w:r w:rsidR="00A24958" w:rsidRPr="00EE44F5">
        <w:rPr>
          <w:szCs w:val="28"/>
        </w:rPr>
        <w:t xml:space="preserve"> - Университетская библиотека он-лайн</w:t>
      </w:r>
    </w:p>
    <w:p w:rsidR="00A24958" w:rsidRPr="00EE44F5" w:rsidRDefault="00B97CE3" w:rsidP="00A24958">
      <w:pPr>
        <w:pStyle w:val="ac"/>
        <w:numPr>
          <w:ilvl w:val="3"/>
          <w:numId w:val="26"/>
        </w:numPr>
        <w:tabs>
          <w:tab w:val="left" w:pos="284"/>
          <w:tab w:val="left" w:pos="1090"/>
        </w:tabs>
        <w:spacing w:line="360" w:lineRule="auto"/>
        <w:jc w:val="both"/>
        <w:rPr>
          <w:szCs w:val="28"/>
        </w:rPr>
      </w:pPr>
      <w:hyperlink r:id="rId83" w:history="1">
        <w:r w:rsidR="00A24958" w:rsidRPr="00EE44F5">
          <w:rPr>
            <w:rStyle w:val="a7"/>
            <w:szCs w:val="28"/>
          </w:rPr>
          <w:t>http://elibrary.ru</w:t>
        </w:r>
      </w:hyperlink>
      <w:r w:rsidR="00A24958" w:rsidRPr="00EE44F5">
        <w:rPr>
          <w:szCs w:val="28"/>
        </w:rPr>
        <w:t xml:space="preserve"> – Научная электронная библиотека</w:t>
      </w:r>
    </w:p>
    <w:p w:rsidR="00A24958" w:rsidRPr="00EE44F5" w:rsidRDefault="00B97CE3" w:rsidP="00A24958">
      <w:pPr>
        <w:pStyle w:val="ac"/>
        <w:numPr>
          <w:ilvl w:val="3"/>
          <w:numId w:val="26"/>
        </w:numPr>
        <w:tabs>
          <w:tab w:val="left" w:pos="284"/>
          <w:tab w:val="left" w:pos="1090"/>
        </w:tabs>
        <w:spacing w:line="360" w:lineRule="auto"/>
        <w:jc w:val="both"/>
        <w:rPr>
          <w:szCs w:val="28"/>
        </w:rPr>
      </w:pPr>
      <w:hyperlink r:id="rId84" w:history="1">
        <w:r w:rsidR="00A24958" w:rsidRPr="00EE44F5">
          <w:rPr>
            <w:rStyle w:val="a7"/>
            <w:szCs w:val="28"/>
          </w:rPr>
          <w:t>http://eup.ru/</w:t>
        </w:r>
      </w:hyperlink>
      <w:r w:rsidR="00A24958" w:rsidRPr="00EE44F5">
        <w:rPr>
          <w:szCs w:val="28"/>
        </w:rPr>
        <w:t xml:space="preserve"> - научно-образовательный портал «Экономика и управление на предприятиях»</w:t>
      </w:r>
    </w:p>
    <w:p w:rsidR="00A24958" w:rsidRPr="00EE44F5" w:rsidRDefault="00B97CE3" w:rsidP="00A24958">
      <w:pPr>
        <w:pStyle w:val="ac"/>
        <w:numPr>
          <w:ilvl w:val="3"/>
          <w:numId w:val="26"/>
        </w:numPr>
        <w:tabs>
          <w:tab w:val="left" w:pos="284"/>
          <w:tab w:val="left" w:pos="1090"/>
        </w:tabs>
        <w:spacing w:line="360" w:lineRule="auto"/>
        <w:jc w:val="both"/>
        <w:rPr>
          <w:szCs w:val="28"/>
        </w:rPr>
      </w:pPr>
      <w:hyperlink r:id="rId85" w:history="1">
        <w:r w:rsidR="00A24958" w:rsidRPr="00EE44F5">
          <w:rPr>
            <w:rStyle w:val="a7"/>
            <w:szCs w:val="28"/>
          </w:rPr>
          <w:t>http://www.aup.ru/</w:t>
        </w:r>
      </w:hyperlink>
      <w:r w:rsidR="00A24958" w:rsidRPr="00EE44F5">
        <w:rPr>
          <w:szCs w:val="28"/>
        </w:rPr>
        <w:t xml:space="preserve"> - административно-управленческий портал</w:t>
      </w:r>
    </w:p>
    <w:p w:rsidR="00A24958" w:rsidRDefault="00A24958" w:rsidP="00A24958">
      <w:pPr>
        <w:pStyle w:val="ab"/>
        <w:tabs>
          <w:tab w:val="left" w:pos="284"/>
        </w:tabs>
        <w:spacing w:line="360" w:lineRule="auto"/>
        <w:rPr>
          <w:sz w:val="28"/>
          <w:szCs w:val="28"/>
        </w:rPr>
      </w:pPr>
    </w:p>
    <w:p w:rsidR="00A24958" w:rsidRDefault="00A24958" w:rsidP="00A24958">
      <w:pPr>
        <w:pStyle w:val="ab"/>
        <w:tabs>
          <w:tab w:val="left" w:pos="284"/>
        </w:tabs>
        <w:spacing w:line="360" w:lineRule="auto"/>
        <w:rPr>
          <w:sz w:val="28"/>
          <w:szCs w:val="28"/>
        </w:rPr>
      </w:pPr>
    </w:p>
    <w:p w:rsidR="00A24958" w:rsidRDefault="00A24958" w:rsidP="00A24958">
      <w:pPr>
        <w:pStyle w:val="ab"/>
        <w:tabs>
          <w:tab w:val="left" w:pos="284"/>
        </w:tabs>
        <w:spacing w:line="360" w:lineRule="auto"/>
        <w:rPr>
          <w:sz w:val="28"/>
          <w:szCs w:val="28"/>
        </w:rPr>
      </w:pPr>
    </w:p>
    <w:p w:rsidR="00A24958" w:rsidRDefault="00A24958" w:rsidP="00A24958">
      <w:pPr>
        <w:pStyle w:val="ab"/>
        <w:tabs>
          <w:tab w:val="left" w:pos="284"/>
        </w:tabs>
        <w:spacing w:line="360" w:lineRule="auto"/>
        <w:rPr>
          <w:sz w:val="28"/>
          <w:szCs w:val="28"/>
        </w:rPr>
      </w:pPr>
    </w:p>
    <w:p w:rsidR="00A24958" w:rsidRDefault="00A24958" w:rsidP="00A24958">
      <w:pPr>
        <w:pStyle w:val="ab"/>
        <w:tabs>
          <w:tab w:val="left" w:pos="284"/>
        </w:tabs>
        <w:spacing w:line="360" w:lineRule="auto"/>
        <w:rPr>
          <w:sz w:val="28"/>
          <w:szCs w:val="28"/>
        </w:rPr>
      </w:pPr>
    </w:p>
    <w:p w:rsidR="00A24958" w:rsidRDefault="00A24958" w:rsidP="00A24958">
      <w:pPr>
        <w:pStyle w:val="ab"/>
        <w:tabs>
          <w:tab w:val="left" w:pos="284"/>
        </w:tabs>
        <w:spacing w:line="360" w:lineRule="auto"/>
        <w:rPr>
          <w:sz w:val="28"/>
          <w:szCs w:val="28"/>
        </w:rPr>
      </w:pPr>
    </w:p>
    <w:p w:rsidR="00A24958" w:rsidRDefault="00A24958" w:rsidP="00A24958">
      <w:pPr>
        <w:pStyle w:val="ab"/>
        <w:tabs>
          <w:tab w:val="left" w:pos="284"/>
        </w:tabs>
        <w:spacing w:line="360" w:lineRule="auto"/>
        <w:rPr>
          <w:sz w:val="28"/>
          <w:szCs w:val="28"/>
        </w:rPr>
      </w:pPr>
    </w:p>
    <w:p w:rsidR="00A24958" w:rsidRDefault="00A24958" w:rsidP="00A24958">
      <w:pPr>
        <w:pStyle w:val="ab"/>
        <w:tabs>
          <w:tab w:val="left" w:pos="284"/>
        </w:tabs>
        <w:spacing w:line="360" w:lineRule="auto"/>
        <w:rPr>
          <w:sz w:val="28"/>
          <w:szCs w:val="28"/>
        </w:rPr>
      </w:pPr>
    </w:p>
    <w:p w:rsidR="00A24958" w:rsidRDefault="00A24958" w:rsidP="00A24958">
      <w:pPr>
        <w:pStyle w:val="ab"/>
        <w:tabs>
          <w:tab w:val="left" w:pos="284"/>
        </w:tabs>
        <w:spacing w:line="360" w:lineRule="auto"/>
        <w:rPr>
          <w:sz w:val="28"/>
          <w:szCs w:val="28"/>
        </w:rPr>
      </w:pPr>
    </w:p>
    <w:p w:rsidR="00A24958" w:rsidRDefault="00A24958" w:rsidP="00A24958">
      <w:pPr>
        <w:pStyle w:val="ab"/>
        <w:tabs>
          <w:tab w:val="left" w:pos="284"/>
        </w:tabs>
        <w:spacing w:line="360" w:lineRule="auto"/>
        <w:rPr>
          <w:sz w:val="28"/>
          <w:szCs w:val="28"/>
        </w:rPr>
      </w:pPr>
    </w:p>
    <w:p w:rsidR="00A24958" w:rsidRDefault="00A24958" w:rsidP="00A24958">
      <w:pPr>
        <w:pStyle w:val="ab"/>
        <w:tabs>
          <w:tab w:val="left" w:pos="284"/>
        </w:tabs>
        <w:spacing w:line="360" w:lineRule="auto"/>
        <w:rPr>
          <w:sz w:val="28"/>
          <w:szCs w:val="28"/>
        </w:rPr>
      </w:pPr>
    </w:p>
    <w:p w:rsidR="00A24958" w:rsidRDefault="00A24958" w:rsidP="00A24958">
      <w:pPr>
        <w:pStyle w:val="ab"/>
        <w:tabs>
          <w:tab w:val="left" w:pos="284"/>
        </w:tabs>
        <w:spacing w:line="360" w:lineRule="auto"/>
        <w:rPr>
          <w:sz w:val="28"/>
          <w:szCs w:val="28"/>
        </w:rPr>
      </w:pPr>
    </w:p>
    <w:p w:rsidR="00A24958" w:rsidRDefault="00A24958" w:rsidP="00A24958">
      <w:pPr>
        <w:pStyle w:val="ab"/>
        <w:tabs>
          <w:tab w:val="left" w:pos="284"/>
        </w:tabs>
        <w:spacing w:line="360" w:lineRule="auto"/>
        <w:rPr>
          <w:sz w:val="28"/>
          <w:szCs w:val="28"/>
        </w:rPr>
      </w:pPr>
    </w:p>
    <w:p w:rsidR="00A24958" w:rsidRDefault="00A24958" w:rsidP="00A24958">
      <w:pPr>
        <w:pStyle w:val="ab"/>
        <w:tabs>
          <w:tab w:val="left" w:pos="284"/>
        </w:tabs>
        <w:spacing w:line="360" w:lineRule="auto"/>
        <w:rPr>
          <w:sz w:val="28"/>
          <w:szCs w:val="28"/>
        </w:rPr>
      </w:pPr>
    </w:p>
    <w:p w:rsidR="00A24958" w:rsidRDefault="00A24958" w:rsidP="00A24958">
      <w:pPr>
        <w:pStyle w:val="ab"/>
        <w:tabs>
          <w:tab w:val="left" w:pos="284"/>
        </w:tabs>
        <w:spacing w:line="360" w:lineRule="auto"/>
        <w:rPr>
          <w:sz w:val="28"/>
          <w:szCs w:val="28"/>
        </w:rPr>
      </w:pPr>
    </w:p>
    <w:p w:rsidR="00A24958" w:rsidRDefault="00A24958" w:rsidP="00A24958">
      <w:pPr>
        <w:pStyle w:val="ab"/>
        <w:tabs>
          <w:tab w:val="left" w:pos="284"/>
        </w:tabs>
        <w:spacing w:line="360" w:lineRule="auto"/>
        <w:rPr>
          <w:sz w:val="28"/>
          <w:szCs w:val="28"/>
        </w:rPr>
      </w:pPr>
    </w:p>
    <w:p w:rsidR="00A24958" w:rsidRPr="00A24958" w:rsidRDefault="00A24958" w:rsidP="00A24958">
      <w:pPr>
        <w:pStyle w:val="ab"/>
        <w:tabs>
          <w:tab w:val="left" w:pos="284"/>
        </w:tabs>
        <w:spacing w:line="360" w:lineRule="auto"/>
        <w:rPr>
          <w:sz w:val="28"/>
          <w:szCs w:val="28"/>
        </w:rPr>
      </w:pPr>
    </w:p>
    <w:sectPr w:rsidR="00A24958" w:rsidRPr="00A24958" w:rsidSect="007B4C23">
      <w:footerReference w:type="even" r:id="rId86"/>
      <w:footerReference w:type="default" r:id="rId8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405" w:rsidRDefault="005B2405">
      <w:r>
        <w:separator/>
      </w:r>
    </w:p>
  </w:endnote>
  <w:endnote w:type="continuationSeparator" w:id="0">
    <w:p w:rsidR="005B2405" w:rsidRDefault="005B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C6" w:rsidRDefault="00B97CE3" w:rsidP="007B4C2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03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03C6" w:rsidRDefault="00BE03C6" w:rsidP="00D10EC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C6" w:rsidRDefault="00B97CE3" w:rsidP="007B4C2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03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5F43">
      <w:rPr>
        <w:rStyle w:val="a5"/>
        <w:noProof/>
      </w:rPr>
      <w:t>35</w:t>
    </w:r>
    <w:r>
      <w:rPr>
        <w:rStyle w:val="a5"/>
      </w:rPr>
      <w:fldChar w:fldCharType="end"/>
    </w:r>
  </w:p>
  <w:p w:rsidR="00BE03C6" w:rsidRDefault="00BE03C6" w:rsidP="00D10EC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405" w:rsidRDefault="005B2405">
      <w:r>
        <w:separator/>
      </w:r>
    </w:p>
  </w:footnote>
  <w:footnote w:type="continuationSeparator" w:id="0">
    <w:p w:rsidR="005B2405" w:rsidRDefault="005B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1B0FAC"/>
    <w:multiLevelType w:val="hybridMultilevel"/>
    <w:tmpl w:val="F15AB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80276A"/>
    <w:multiLevelType w:val="hybridMultilevel"/>
    <w:tmpl w:val="7B943FF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183381C"/>
    <w:multiLevelType w:val="multilevel"/>
    <w:tmpl w:val="AD2E4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147074"/>
    <w:multiLevelType w:val="hybridMultilevel"/>
    <w:tmpl w:val="5E94B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158E9"/>
    <w:multiLevelType w:val="hybridMultilevel"/>
    <w:tmpl w:val="02BA0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15E6F"/>
    <w:multiLevelType w:val="hybridMultilevel"/>
    <w:tmpl w:val="04B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97170"/>
    <w:multiLevelType w:val="multilevel"/>
    <w:tmpl w:val="CF56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3B3A50"/>
    <w:multiLevelType w:val="multilevel"/>
    <w:tmpl w:val="CF56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9D1BB4"/>
    <w:multiLevelType w:val="hybridMultilevel"/>
    <w:tmpl w:val="E4869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57A2A"/>
    <w:multiLevelType w:val="hybridMultilevel"/>
    <w:tmpl w:val="9E6AC252"/>
    <w:lvl w:ilvl="0" w:tplc="DF600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858DB"/>
    <w:multiLevelType w:val="hybridMultilevel"/>
    <w:tmpl w:val="2A56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817C6"/>
    <w:multiLevelType w:val="multilevel"/>
    <w:tmpl w:val="6D0CC3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8F6A54"/>
    <w:multiLevelType w:val="hybridMultilevel"/>
    <w:tmpl w:val="9B9E8A90"/>
    <w:lvl w:ilvl="0" w:tplc="FE90699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2C8C22AF"/>
    <w:multiLevelType w:val="hybridMultilevel"/>
    <w:tmpl w:val="45B8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14AC9"/>
    <w:multiLevelType w:val="multilevel"/>
    <w:tmpl w:val="A5FC34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2FBD29D0"/>
    <w:multiLevelType w:val="hybridMultilevel"/>
    <w:tmpl w:val="B8AC4A5A"/>
    <w:lvl w:ilvl="0" w:tplc="915A9E8A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FC71108"/>
    <w:multiLevelType w:val="hybridMultilevel"/>
    <w:tmpl w:val="109CB3F6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304213D2"/>
    <w:multiLevelType w:val="multilevel"/>
    <w:tmpl w:val="0C36C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B84771"/>
    <w:multiLevelType w:val="hybridMultilevel"/>
    <w:tmpl w:val="72326D58"/>
    <w:lvl w:ilvl="0" w:tplc="2FAAE0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2BF17E4"/>
    <w:multiLevelType w:val="hybridMultilevel"/>
    <w:tmpl w:val="6380ABA6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32EE0E98"/>
    <w:multiLevelType w:val="hybridMultilevel"/>
    <w:tmpl w:val="00BED5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F12C5A"/>
    <w:multiLevelType w:val="multilevel"/>
    <w:tmpl w:val="69A444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6D370EE"/>
    <w:multiLevelType w:val="hybridMultilevel"/>
    <w:tmpl w:val="6338E278"/>
    <w:lvl w:ilvl="0" w:tplc="F9FAA91E">
      <w:start w:val="1"/>
      <w:numFmt w:val="decimal"/>
      <w:lvlText w:val="%1)"/>
      <w:lvlJc w:val="left"/>
      <w:pPr>
        <w:tabs>
          <w:tab w:val="num" w:pos="-737"/>
        </w:tabs>
        <w:ind w:left="-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24">
    <w:nsid w:val="42CE0C55"/>
    <w:multiLevelType w:val="multilevel"/>
    <w:tmpl w:val="9272A2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D5C13EF"/>
    <w:multiLevelType w:val="hybridMultilevel"/>
    <w:tmpl w:val="1046CEDA"/>
    <w:lvl w:ilvl="0" w:tplc="A1780A3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6">
    <w:nsid w:val="4F640576"/>
    <w:multiLevelType w:val="hybridMultilevel"/>
    <w:tmpl w:val="7BF86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80E24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80B1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EF3E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CF3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CC79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CE13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622F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846D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1C3305"/>
    <w:multiLevelType w:val="hybridMultilevel"/>
    <w:tmpl w:val="09DA6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21000"/>
    <w:multiLevelType w:val="hybridMultilevel"/>
    <w:tmpl w:val="09BA9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453AAA"/>
    <w:multiLevelType w:val="hybridMultilevel"/>
    <w:tmpl w:val="85ACC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A4789"/>
    <w:multiLevelType w:val="hybridMultilevel"/>
    <w:tmpl w:val="39D64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40AF6"/>
    <w:multiLevelType w:val="hybridMultilevel"/>
    <w:tmpl w:val="661C9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85A9E"/>
    <w:multiLevelType w:val="multilevel"/>
    <w:tmpl w:val="572A4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6340AE"/>
    <w:multiLevelType w:val="hybridMultilevel"/>
    <w:tmpl w:val="39CA6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E6DD7"/>
    <w:multiLevelType w:val="hybridMultilevel"/>
    <w:tmpl w:val="409034F0"/>
    <w:lvl w:ilvl="0" w:tplc="04190011">
      <w:start w:val="1"/>
      <w:numFmt w:val="decimal"/>
      <w:lvlText w:val="%1)"/>
      <w:lvlJc w:val="left"/>
      <w:pPr>
        <w:tabs>
          <w:tab w:val="num" w:pos="2394"/>
        </w:tabs>
        <w:ind w:left="23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14"/>
        </w:tabs>
        <w:ind w:left="3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34"/>
        </w:tabs>
        <w:ind w:left="3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54"/>
        </w:tabs>
        <w:ind w:left="4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74"/>
        </w:tabs>
        <w:ind w:left="5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94"/>
        </w:tabs>
        <w:ind w:left="5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14"/>
        </w:tabs>
        <w:ind w:left="6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34"/>
        </w:tabs>
        <w:ind w:left="7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54"/>
        </w:tabs>
        <w:ind w:left="8154" w:hanging="180"/>
      </w:pPr>
    </w:lvl>
  </w:abstractNum>
  <w:abstractNum w:abstractNumId="35">
    <w:nsid w:val="615B21DF"/>
    <w:multiLevelType w:val="hybridMultilevel"/>
    <w:tmpl w:val="D4042C1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62B33375"/>
    <w:multiLevelType w:val="hybridMultilevel"/>
    <w:tmpl w:val="8EAE1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953E0D"/>
    <w:multiLevelType w:val="multilevel"/>
    <w:tmpl w:val="CF56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8B2D3F"/>
    <w:multiLevelType w:val="multilevel"/>
    <w:tmpl w:val="2EB68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E40C65"/>
    <w:multiLevelType w:val="hybridMultilevel"/>
    <w:tmpl w:val="6D0CC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266DBA"/>
    <w:multiLevelType w:val="hybridMultilevel"/>
    <w:tmpl w:val="B14662BA"/>
    <w:lvl w:ilvl="0" w:tplc="5F3E5F0C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35"/>
  </w:num>
  <w:num w:numId="4">
    <w:abstractNumId w:val="28"/>
  </w:num>
  <w:num w:numId="5">
    <w:abstractNumId w:val="34"/>
  </w:num>
  <w:num w:numId="6">
    <w:abstractNumId w:val="1"/>
  </w:num>
  <w:num w:numId="7">
    <w:abstractNumId w:val="21"/>
  </w:num>
  <w:num w:numId="8">
    <w:abstractNumId w:val="39"/>
  </w:num>
  <w:num w:numId="9">
    <w:abstractNumId w:val="12"/>
  </w:num>
  <w:num w:numId="10">
    <w:abstractNumId w:val="23"/>
  </w:num>
  <w:num w:numId="11">
    <w:abstractNumId w:val="4"/>
  </w:num>
  <w:num w:numId="12">
    <w:abstractNumId w:val="38"/>
  </w:num>
  <w:num w:numId="13">
    <w:abstractNumId w:val="32"/>
  </w:num>
  <w:num w:numId="14">
    <w:abstractNumId w:val="3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5"/>
  </w:num>
  <w:num w:numId="18">
    <w:abstractNumId w:val="7"/>
  </w:num>
  <w:num w:numId="19">
    <w:abstractNumId w:val="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5"/>
  </w:num>
  <w:num w:numId="26">
    <w:abstractNumId w:val="0"/>
  </w:num>
  <w:num w:numId="27">
    <w:abstractNumId w:val="13"/>
  </w:num>
  <w:num w:numId="28">
    <w:abstractNumId w:val="36"/>
  </w:num>
  <w:num w:numId="29">
    <w:abstractNumId w:val="6"/>
  </w:num>
  <w:num w:numId="30">
    <w:abstractNumId w:val="30"/>
  </w:num>
  <w:num w:numId="31">
    <w:abstractNumId w:val="9"/>
  </w:num>
  <w:num w:numId="32">
    <w:abstractNumId w:val="33"/>
  </w:num>
  <w:num w:numId="33">
    <w:abstractNumId w:val="18"/>
  </w:num>
  <w:num w:numId="34">
    <w:abstractNumId w:val="16"/>
  </w:num>
  <w:num w:numId="35">
    <w:abstractNumId w:val="2"/>
  </w:num>
  <w:num w:numId="36">
    <w:abstractNumId w:val="24"/>
  </w:num>
  <w:num w:numId="37">
    <w:abstractNumId w:val="22"/>
  </w:num>
  <w:num w:numId="38">
    <w:abstractNumId w:val="10"/>
  </w:num>
  <w:num w:numId="39">
    <w:abstractNumId w:val="40"/>
  </w:num>
  <w:num w:numId="40">
    <w:abstractNumId w:val="19"/>
  </w:num>
  <w:num w:numId="41">
    <w:abstractNumId w:val="29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F47"/>
    <w:rsid w:val="0000047A"/>
    <w:rsid w:val="00077F47"/>
    <w:rsid w:val="0009539E"/>
    <w:rsid w:val="0009726E"/>
    <w:rsid w:val="000A42ED"/>
    <w:rsid w:val="00281225"/>
    <w:rsid w:val="00293C90"/>
    <w:rsid w:val="002C26FC"/>
    <w:rsid w:val="003A3BF7"/>
    <w:rsid w:val="003B2A5E"/>
    <w:rsid w:val="003C74BF"/>
    <w:rsid w:val="00452058"/>
    <w:rsid w:val="0049331E"/>
    <w:rsid w:val="004B0F28"/>
    <w:rsid w:val="004C5E7F"/>
    <w:rsid w:val="004F14D7"/>
    <w:rsid w:val="004F2344"/>
    <w:rsid w:val="0052614B"/>
    <w:rsid w:val="00566A27"/>
    <w:rsid w:val="005B2405"/>
    <w:rsid w:val="005E1FC0"/>
    <w:rsid w:val="005F1AFA"/>
    <w:rsid w:val="005F62FF"/>
    <w:rsid w:val="006411C7"/>
    <w:rsid w:val="006B2771"/>
    <w:rsid w:val="006E5F43"/>
    <w:rsid w:val="006F5FF4"/>
    <w:rsid w:val="00714F2C"/>
    <w:rsid w:val="0072200A"/>
    <w:rsid w:val="00741826"/>
    <w:rsid w:val="007428C6"/>
    <w:rsid w:val="007558AA"/>
    <w:rsid w:val="007A4CCA"/>
    <w:rsid w:val="007B4C23"/>
    <w:rsid w:val="007D6FA2"/>
    <w:rsid w:val="008015A7"/>
    <w:rsid w:val="00812C62"/>
    <w:rsid w:val="00816DD6"/>
    <w:rsid w:val="008A15DA"/>
    <w:rsid w:val="008A3142"/>
    <w:rsid w:val="008C3175"/>
    <w:rsid w:val="008C3A86"/>
    <w:rsid w:val="008E1754"/>
    <w:rsid w:val="00912C45"/>
    <w:rsid w:val="009616ED"/>
    <w:rsid w:val="009E3A1C"/>
    <w:rsid w:val="009F28A4"/>
    <w:rsid w:val="00A24958"/>
    <w:rsid w:val="00A347F7"/>
    <w:rsid w:val="00A673F5"/>
    <w:rsid w:val="00A856BE"/>
    <w:rsid w:val="00AD338E"/>
    <w:rsid w:val="00B15B75"/>
    <w:rsid w:val="00B97CE3"/>
    <w:rsid w:val="00BC2D56"/>
    <w:rsid w:val="00BE03C6"/>
    <w:rsid w:val="00C03554"/>
    <w:rsid w:val="00C043A7"/>
    <w:rsid w:val="00C22931"/>
    <w:rsid w:val="00C51C2B"/>
    <w:rsid w:val="00C72020"/>
    <w:rsid w:val="00CE7A24"/>
    <w:rsid w:val="00D10ECD"/>
    <w:rsid w:val="00D72FBF"/>
    <w:rsid w:val="00DA309A"/>
    <w:rsid w:val="00DC2A8E"/>
    <w:rsid w:val="00DF1CBD"/>
    <w:rsid w:val="00DF264A"/>
    <w:rsid w:val="00E42966"/>
    <w:rsid w:val="00E42C67"/>
    <w:rsid w:val="00E4320B"/>
    <w:rsid w:val="00E804D6"/>
    <w:rsid w:val="00EC1241"/>
    <w:rsid w:val="00EC1AF0"/>
    <w:rsid w:val="00EE44F5"/>
    <w:rsid w:val="00F024E2"/>
    <w:rsid w:val="00F221BF"/>
    <w:rsid w:val="00F3081C"/>
    <w:rsid w:val="00FD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F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2A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77F47"/>
    <w:pPr>
      <w:keepNext/>
      <w:tabs>
        <w:tab w:val="left" w:pos="360"/>
      </w:tabs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7F47"/>
    <w:pPr>
      <w:spacing w:before="100" w:beforeAutospacing="1" w:after="100" w:afterAutospacing="1"/>
    </w:pPr>
  </w:style>
  <w:style w:type="paragraph" w:styleId="a4">
    <w:name w:val="footer"/>
    <w:basedOn w:val="a"/>
    <w:rsid w:val="00D10EC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10ECD"/>
  </w:style>
  <w:style w:type="paragraph" w:styleId="a6">
    <w:name w:val="Balloon Text"/>
    <w:basedOn w:val="a"/>
    <w:semiHidden/>
    <w:rsid w:val="007B4C23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E42C67"/>
    <w:rPr>
      <w:color w:val="0066CC"/>
      <w:u w:val="single"/>
    </w:rPr>
  </w:style>
  <w:style w:type="paragraph" w:styleId="a8">
    <w:name w:val="Subtitle"/>
    <w:basedOn w:val="a"/>
    <w:link w:val="a9"/>
    <w:qFormat/>
    <w:rsid w:val="00E42C67"/>
    <w:pPr>
      <w:jc w:val="both"/>
    </w:pPr>
    <w:rPr>
      <w:b/>
      <w:sz w:val="28"/>
      <w:szCs w:val="20"/>
    </w:rPr>
  </w:style>
  <w:style w:type="character" w:customStyle="1" w:styleId="a9">
    <w:name w:val="Подзаголовок Знак"/>
    <w:link w:val="a8"/>
    <w:rsid w:val="00E42C67"/>
    <w:rPr>
      <w:b/>
      <w:sz w:val="28"/>
    </w:rPr>
  </w:style>
  <w:style w:type="paragraph" w:styleId="aa">
    <w:name w:val="List Paragraph"/>
    <w:basedOn w:val="a"/>
    <w:uiPriority w:val="34"/>
    <w:qFormat/>
    <w:rsid w:val="00E42C67"/>
    <w:pPr>
      <w:ind w:left="720"/>
      <w:contextualSpacing/>
    </w:pPr>
  </w:style>
  <w:style w:type="paragraph" w:customStyle="1" w:styleId="11">
    <w:name w:val="Абзац списка1"/>
    <w:basedOn w:val="a"/>
    <w:rsid w:val="005E1FC0"/>
    <w:pPr>
      <w:ind w:left="720"/>
      <w:contextualSpacing/>
    </w:pPr>
    <w:rPr>
      <w:rFonts w:eastAsia="Calibri"/>
    </w:rPr>
  </w:style>
  <w:style w:type="paragraph" w:styleId="ab">
    <w:name w:val="No Spacing"/>
    <w:uiPriority w:val="1"/>
    <w:qFormat/>
    <w:rsid w:val="005E1FC0"/>
    <w:pPr>
      <w:ind w:firstLine="709"/>
      <w:jc w:val="both"/>
    </w:pPr>
    <w:rPr>
      <w:rFonts w:eastAsia="Calibri"/>
      <w:sz w:val="24"/>
      <w:szCs w:val="22"/>
      <w:lang w:eastAsia="en-US"/>
    </w:rPr>
  </w:style>
  <w:style w:type="paragraph" w:styleId="ac">
    <w:name w:val="Body Text"/>
    <w:basedOn w:val="a"/>
    <w:link w:val="ad"/>
    <w:rsid w:val="00714F2C"/>
    <w:rPr>
      <w:rFonts w:eastAsia="Calibri"/>
      <w:sz w:val="28"/>
    </w:rPr>
  </w:style>
  <w:style w:type="character" w:customStyle="1" w:styleId="ad">
    <w:name w:val="Основной текст Знак"/>
    <w:link w:val="ac"/>
    <w:rsid w:val="00714F2C"/>
    <w:rPr>
      <w:rFonts w:eastAsia="Calibri"/>
      <w:sz w:val="28"/>
      <w:szCs w:val="24"/>
    </w:rPr>
  </w:style>
  <w:style w:type="character" w:customStyle="1" w:styleId="10">
    <w:name w:val="Заголовок 1 Знак"/>
    <w:link w:val="1"/>
    <w:rsid w:val="00DC2A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TOC Heading"/>
    <w:basedOn w:val="1"/>
    <w:next w:val="a"/>
    <w:uiPriority w:val="39"/>
    <w:semiHidden/>
    <w:unhideWhenUsed/>
    <w:qFormat/>
    <w:rsid w:val="00DC2A8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DC2A8E"/>
    <w:pPr>
      <w:ind w:left="240"/>
    </w:pPr>
  </w:style>
  <w:style w:type="paragraph" w:styleId="12">
    <w:name w:val="toc 1"/>
    <w:basedOn w:val="a"/>
    <w:next w:val="a"/>
    <w:autoRedefine/>
    <w:uiPriority w:val="39"/>
    <w:rsid w:val="00DC2A8E"/>
  </w:style>
  <w:style w:type="paragraph" w:customStyle="1" w:styleId="af">
    <w:name w:val="т_табл"/>
    <w:basedOn w:val="a"/>
    <w:rsid w:val="00C043A7"/>
    <w:pPr>
      <w:tabs>
        <w:tab w:val="left" w:pos="1191"/>
        <w:tab w:val="left" w:pos="1418"/>
      </w:tabs>
      <w:autoSpaceDE w:val="0"/>
      <w:autoSpaceDN w:val="0"/>
      <w:jc w:val="both"/>
    </w:pPr>
  </w:style>
  <w:style w:type="paragraph" w:styleId="21">
    <w:name w:val="Body Text Indent 2"/>
    <w:basedOn w:val="a"/>
    <w:link w:val="22"/>
    <w:rsid w:val="00BE03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E03C6"/>
    <w:rPr>
      <w:sz w:val="24"/>
      <w:szCs w:val="24"/>
    </w:rPr>
  </w:style>
  <w:style w:type="paragraph" w:customStyle="1" w:styleId="Iiiaeuiue">
    <w:name w:val="Ii?iaeuiue"/>
    <w:rsid w:val="00BE03C6"/>
  </w:style>
  <w:style w:type="paragraph" w:styleId="af0">
    <w:name w:val="Title"/>
    <w:basedOn w:val="a"/>
    <w:link w:val="af1"/>
    <w:qFormat/>
    <w:rsid w:val="00E804D6"/>
    <w:pPr>
      <w:jc w:val="center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link w:val="af0"/>
    <w:rsid w:val="00E804D6"/>
    <w:rPr>
      <w:rFonts w:ascii="Arial" w:hAnsi="Arial" w:cs="Arial"/>
      <w:sz w:val="28"/>
      <w:szCs w:val="28"/>
    </w:rPr>
  </w:style>
  <w:style w:type="paragraph" w:customStyle="1" w:styleId="af2">
    <w:name w:val="Стиль"/>
    <w:uiPriority w:val="99"/>
    <w:rsid w:val="00A24958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table" w:styleId="af3">
    <w:name w:val="Table Grid"/>
    <w:basedOn w:val="a1"/>
    <w:uiPriority w:val="59"/>
    <w:rsid w:val="00A249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k-lit.agava.ru/ricsod.htm" TargetMode="External"/><Relationship Id="rId18" Type="http://schemas.openxmlformats.org/officeDocument/2006/relationships/hyperlink" Target="http://ek-lit.agava.ru/keynsod.htm" TargetMode="External"/><Relationship Id="rId26" Type="http://schemas.openxmlformats.org/officeDocument/2006/relationships/hyperlink" Target="http://ek-lit.agava.ru/sayabout.htm" TargetMode="External"/><Relationship Id="rId39" Type="http://schemas.openxmlformats.org/officeDocument/2006/relationships/hyperlink" Target="http://ek-lit.agava.ru/fridsod.htm" TargetMode="External"/><Relationship Id="rId21" Type="http://schemas.openxmlformats.org/officeDocument/2006/relationships/hyperlink" Target="http://ek-lit.agava.ru/hiksabout.htm" TargetMode="External"/><Relationship Id="rId34" Type="http://schemas.openxmlformats.org/officeDocument/2006/relationships/hyperlink" Target="http://ek-lit.agava.ru/ausabout.htm" TargetMode="External"/><Relationship Id="rId42" Type="http://schemas.openxmlformats.org/officeDocument/2006/relationships/hyperlink" Target="http://ek-lit.agava.ru/bastabout.htm" TargetMode="External"/><Relationship Id="rId47" Type="http://schemas.openxmlformats.org/officeDocument/2006/relationships/hyperlink" Target="http://ek-lit.agava.ru/ausabout.htm" TargetMode="External"/><Relationship Id="rId50" Type="http://schemas.openxmlformats.org/officeDocument/2006/relationships/hyperlink" Target="http://ek-lit.agava.ru/mahl100.htm" TargetMode="External"/><Relationship Id="rId55" Type="http://schemas.openxmlformats.org/officeDocument/2006/relationships/hyperlink" Target="http://www.finansy.ru/" TargetMode="External"/><Relationship Id="rId63" Type="http://schemas.openxmlformats.org/officeDocument/2006/relationships/hyperlink" Target="http://minfin.rinet.ru" TargetMode="External"/><Relationship Id="rId68" Type="http://schemas.openxmlformats.org/officeDocument/2006/relationships/hyperlink" Target="http://eup.ru/" TargetMode="External"/><Relationship Id="rId76" Type="http://schemas.openxmlformats.org/officeDocument/2006/relationships/hyperlink" Target="http://diss.rsl.ru" TargetMode="External"/><Relationship Id="rId84" Type="http://schemas.openxmlformats.org/officeDocument/2006/relationships/hyperlink" Target="http://eup.ru/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gpnt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k-lit.agava.ru/keyn101.htm" TargetMode="External"/><Relationship Id="rId29" Type="http://schemas.openxmlformats.org/officeDocument/2006/relationships/hyperlink" Target="http://ek-lit.agava.ru/shumsod2.htm" TargetMode="External"/><Relationship Id="rId11" Type="http://schemas.openxmlformats.org/officeDocument/2006/relationships/hyperlink" Target="http://ek-lit.agava.ru/ricabout.htm" TargetMode="External"/><Relationship Id="rId24" Type="http://schemas.openxmlformats.org/officeDocument/2006/relationships/hyperlink" Target="http://ek-lit.agava.ru/ausabout.htm" TargetMode="External"/><Relationship Id="rId32" Type="http://schemas.openxmlformats.org/officeDocument/2006/relationships/hyperlink" Target="http://ek-lit.agava.ru/kautsod.htm" TargetMode="External"/><Relationship Id="rId37" Type="http://schemas.openxmlformats.org/officeDocument/2006/relationships/hyperlink" Target="http://ek-lit.agava.ru/fridabout.htm" TargetMode="External"/><Relationship Id="rId40" Type="http://schemas.openxmlformats.org/officeDocument/2006/relationships/hyperlink" Target="http://ek-lit.agava.ru/pettsod.htm" TargetMode="External"/><Relationship Id="rId45" Type="http://schemas.openxmlformats.org/officeDocument/2006/relationships/hyperlink" Target="http://ek-lit.agava.ru/bastabout.htm" TargetMode="External"/><Relationship Id="rId53" Type="http://schemas.openxmlformats.org/officeDocument/2006/relationships/hyperlink" Target="http://ek-lit.agava.ru/neoksod2.htm" TargetMode="External"/><Relationship Id="rId58" Type="http://schemas.openxmlformats.org/officeDocument/2006/relationships/hyperlink" Target="http://www.almaz.com/nobel/economics" TargetMode="External"/><Relationship Id="rId66" Type="http://schemas.openxmlformats.org/officeDocument/2006/relationships/hyperlink" Target="http://uecs.ru/-" TargetMode="External"/><Relationship Id="rId74" Type="http://schemas.openxmlformats.org/officeDocument/2006/relationships/hyperlink" Target="http://www.aup.ru" TargetMode="External"/><Relationship Id="rId79" Type="http://schemas.openxmlformats.org/officeDocument/2006/relationships/hyperlink" Target="http://www.oxfordjournals.org/" TargetMode="External"/><Relationship Id="rId87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://www.budgetrf.ru" TargetMode="External"/><Relationship Id="rId82" Type="http://schemas.openxmlformats.org/officeDocument/2006/relationships/hyperlink" Target="http://www.biblioclub.ru/" TargetMode="External"/><Relationship Id="rId19" Type="http://schemas.openxmlformats.org/officeDocument/2006/relationships/hyperlink" Target="http://ek-lit.agava.ru/klrkso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k-lit.agava.ru/smitsod.htm" TargetMode="External"/><Relationship Id="rId14" Type="http://schemas.openxmlformats.org/officeDocument/2006/relationships/hyperlink" Target="http://ek-lit.agava.ru/keyn101.htm" TargetMode="External"/><Relationship Id="rId22" Type="http://schemas.openxmlformats.org/officeDocument/2006/relationships/hyperlink" Target="http://ek-lit.agava.ru/hiksabout.htm" TargetMode="External"/><Relationship Id="rId27" Type="http://schemas.openxmlformats.org/officeDocument/2006/relationships/hyperlink" Target="http://ek-lit.agava.ru/sayabout.htm" TargetMode="External"/><Relationship Id="rId30" Type="http://schemas.openxmlformats.org/officeDocument/2006/relationships/hyperlink" Target="http://ek-lit.agava.ru/shumsod1.htm" TargetMode="External"/><Relationship Id="rId35" Type="http://schemas.openxmlformats.org/officeDocument/2006/relationships/hyperlink" Target="http://ek-lit.agava.ru/mensod.htm" TargetMode="External"/><Relationship Id="rId43" Type="http://schemas.openxmlformats.org/officeDocument/2006/relationships/hyperlink" Target="http://ek-lit.agava.ru/bastsod2.htm" TargetMode="External"/><Relationship Id="rId48" Type="http://schemas.openxmlformats.org/officeDocument/2006/relationships/hyperlink" Target="http://ek-lit.agava.ru/ausabout.htm" TargetMode="External"/><Relationship Id="rId56" Type="http://schemas.openxmlformats.org/officeDocument/2006/relationships/hyperlink" Target="http://www.ise.openlab.spb.ru/cgi-ise/gallery" TargetMode="External"/><Relationship Id="rId64" Type="http://schemas.openxmlformats.org/officeDocument/2006/relationships/hyperlink" Target="http://www.president.Kremlin.ru" TargetMode="External"/><Relationship Id="rId69" Type="http://schemas.openxmlformats.org/officeDocument/2006/relationships/hyperlink" Target="http://economicus.ru" TargetMode="External"/><Relationship Id="rId77" Type="http://schemas.openxmlformats.org/officeDocument/2006/relationships/hyperlink" Target="http://www.nlc-bnc.ca/thesescanada" TargetMode="External"/><Relationship Id="rId8" Type="http://schemas.openxmlformats.org/officeDocument/2006/relationships/hyperlink" Target="http://ek-lit.agava.ru/smitabout.htm" TargetMode="External"/><Relationship Id="rId51" Type="http://schemas.openxmlformats.org/officeDocument/2006/relationships/hyperlink" Target="http://ek-lit.agava.ru/neok001.htm" TargetMode="External"/><Relationship Id="rId72" Type="http://schemas.openxmlformats.org/officeDocument/2006/relationships/hyperlink" Target="http://www.nlr.ru" TargetMode="External"/><Relationship Id="rId80" Type="http://schemas.openxmlformats.org/officeDocument/2006/relationships/hyperlink" Target="http://www.minfin.ru" TargetMode="External"/><Relationship Id="rId85" Type="http://schemas.openxmlformats.org/officeDocument/2006/relationships/hyperlink" Target="http://www.aup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ek-lit.agava.ru/ricabout.htm" TargetMode="External"/><Relationship Id="rId17" Type="http://schemas.openxmlformats.org/officeDocument/2006/relationships/hyperlink" Target="http://ek-lit.agava.ru/keyn101.htm" TargetMode="External"/><Relationship Id="rId25" Type="http://schemas.openxmlformats.org/officeDocument/2006/relationships/hyperlink" Target="http://ek-lit.agava.ru/bbsod.htm" TargetMode="External"/><Relationship Id="rId33" Type="http://schemas.openxmlformats.org/officeDocument/2006/relationships/hyperlink" Target="http://ek-lit.agava.ru/ausabout.htm" TargetMode="External"/><Relationship Id="rId38" Type="http://schemas.openxmlformats.org/officeDocument/2006/relationships/hyperlink" Target="http://ek-lit.agava.ru/fridabout.htm" TargetMode="External"/><Relationship Id="rId46" Type="http://schemas.openxmlformats.org/officeDocument/2006/relationships/hyperlink" Target="http://ek-lit.agava.ru/bastsod1.htm" TargetMode="External"/><Relationship Id="rId59" Type="http://schemas.openxmlformats.org/officeDocument/2006/relationships/hyperlink" Target="http://www.cbr.ru" TargetMode="External"/><Relationship Id="rId67" Type="http://schemas.openxmlformats.org/officeDocument/2006/relationships/hyperlink" Target="http://rsuh.by.ru/" TargetMode="External"/><Relationship Id="rId20" Type="http://schemas.openxmlformats.org/officeDocument/2006/relationships/hyperlink" Target="http://ek-lit.agava.ru/glbsod.htm" TargetMode="External"/><Relationship Id="rId41" Type="http://schemas.openxmlformats.org/officeDocument/2006/relationships/hyperlink" Target="http://ek-lit.agava.ru/bastabout.htm" TargetMode="External"/><Relationship Id="rId54" Type="http://schemas.openxmlformats.org/officeDocument/2006/relationships/hyperlink" Target="http://www.libertarium.ru/library" TargetMode="External"/><Relationship Id="rId62" Type="http://schemas.openxmlformats.org/officeDocument/2006/relationships/hyperlink" Target="http://www.gks.ru" TargetMode="External"/><Relationship Id="rId70" Type="http://schemas.openxmlformats.org/officeDocument/2006/relationships/hyperlink" Target="http://www.altrc.ru/common/articles.shtml" TargetMode="External"/><Relationship Id="rId75" Type="http://schemas.openxmlformats.org/officeDocument/2006/relationships/hyperlink" Target="http://www.eup.ru" TargetMode="External"/><Relationship Id="rId83" Type="http://schemas.openxmlformats.org/officeDocument/2006/relationships/hyperlink" Target="http://elibrary.ru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ek-lit.agava.ru/keyn101.htm" TargetMode="External"/><Relationship Id="rId23" Type="http://schemas.openxmlformats.org/officeDocument/2006/relationships/hyperlink" Target="http://ek-lit.agava.ru/hikssod.htm" TargetMode="External"/><Relationship Id="rId28" Type="http://schemas.openxmlformats.org/officeDocument/2006/relationships/hyperlink" Target="http://ek-lit.agava.ru/saysod.htm" TargetMode="External"/><Relationship Id="rId36" Type="http://schemas.openxmlformats.org/officeDocument/2006/relationships/hyperlink" Target="http://ek-lit.agava.ru/erhsod.htm" TargetMode="External"/><Relationship Id="rId49" Type="http://schemas.openxmlformats.org/officeDocument/2006/relationships/hyperlink" Target="http://ek-lit.agava.ru/vizsod.htm" TargetMode="External"/><Relationship Id="rId57" Type="http://schemas.openxmlformats.org/officeDocument/2006/relationships/hyperlink" Target="http://www.nobel.se/economics/laureates" TargetMode="External"/><Relationship Id="rId10" Type="http://schemas.openxmlformats.org/officeDocument/2006/relationships/hyperlink" Target="http://ek-lit.agava.ru/marsod.htm" TargetMode="External"/><Relationship Id="rId31" Type="http://schemas.openxmlformats.org/officeDocument/2006/relationships/hyperlink" Target="http://ek-lit.agava.ru/fishsod.htm" TargetMode="External"/><Relationship Id="rId44" Type="http://schemas.openxmlformats.org/officeDocument/2006/relationships/hyperlink" Target="http://ek-lit.agava.ru/bastabout.htm" TargetMode="External"/><Relationship Id="rId52" Type="http://schemas.openxmlformats.org/officeDocument/2006/relationships/hyperlink" Target="http://ek-lit.agava.ru/neok001.htm" TargetMode="External"/><Relationship Id="rId60" Type="http://schemas.openxmlformats.org/officeDocument/2006/relationships/hyperlink" Target="http://www.rbc.ru" TargetMode="External"/><Relationship Id="rId65" Type="http://schemas.openxmlformats.org/officeDocument/2006/relationships/hyperlink" Target="http://www.gov.ru" TargetMode="External"/><Relationship Id="rId73" Type="http://schemas.openxmlformats.org/officeDocument/2006/relationships/hyperlink" Target="http://elibrary.ru" TargetMode="External"/><Relationship Id="rId78" Type="http://schemas.openxmlformats.org/officeDocument/2006/relationships/hyperlink" Target="http://soc.lib.ru" TargetMode="External"/><Relationship Id="rId81" Type="http://schemas.openxmlformats.org/officeDocument/2006/relationships/hyperlink" Target="http://www.gov.ru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D37C-B8E2-4A2E-86EF-D8836B21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8055</Words>
  <Characters>45914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53862</CharactersWithSpaces>
  <SharedDoc>false</SharedDoc>
  <HLinks>
    <vt:vector size="474" baseType="variant">
      <vt:variant>
        <vt:i4>6750334</vt:i4>
      </vt:variant>
      <vt:variant>
        <vt:i4>246</vt:i4>
      </vt:variant>
      <vt:variant>
        <vt:i4>0</vt:i4>
      </vt:variant>
      <vt:variant>
        <vt:i4>5</vt:i4>
      </vt:variant>
      <vt:variant>
        <vt:lpwstr>http://www.aup.ru/</vt:lpwstr>
      </vt:variant>
      <vt:variant>
        <vt:lpwstr/>
      </vt:variant>
      <vt:variant>
        <vt:i4>6488103</vt:i4>
      </vt:variant>
      <vt:variant>
        <vt:i4>243</vt:i4>
      </vt:variant>
      <vt:variant>
        <vt:i4>0</vt:i4>
      </vt:variant>
      <vt:variant>
        <vt:i4>5</vt:i4>
      </vt:variant>
      <vt:variant>
        <vt:lpwstr>http://eup.ru/</vt:lpwstr>
      </vt:variant>
      <vt:variant>
        <vt:lpwstr/>
      </vt:variant>
      <vt:variant>
        <vt:i4>8126573</vt:i4>
      </vt:variant>
      <vt:variant>
        <vt:i4>240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983110</vt:i4>
      </vt:variant>
      <vt:variant>
        <vt:i4>237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6750308</vt:i4>
      </vt:variant>
      <vt:variant>
        <vt:i4>234</vt:i4>
      </vt:variant>
      <vt:variant>
        <vt:i4>0</vt:i4>
      </vt:variant>
      <vt:variant>
        <vt:i4>5</vt:i4>
      </vt:variant>
      <vt:variant>
        <vt:lpwstr>http://www.gov.ru/</vt:lpwstr>
      </vt:variant>
      <vt:variant>
        <vt:lpwstr/>
      </vt:variant>
      <vt:variant>
        <vt:i4>1704003</vt:i4>
      </vt:variant>
      <vt:variant>
        <vt:i4>231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4063268</vt:i4>
      </vt:variant>
      <vt:variant>
        <vt:i4>228</vt:i4>
      </vt:variant>
      <vt:variant>
        <vt:i4>0</vt:i4>
      </vt:variant>
      <vt:variant>
        <vt:i4>5</vt:i4>
      </vt:variant>
      <vt:variant>
        <vt:lpwstr>http://www.oxfordjournals.org/</vt:lpwstr>
      </vt:variant>
      <vt:variant>
        <vt:lpwstr/>
      </vt:variant>
      <vt:variant>
        <vt:i4>6815866</vt:i4>
      </vt:variant>
      <vt:variant>
        <vt:i4>225</vt:i4>
      </vt:variant>
      <vt:variant>
        <vt:i4>0</vt:i4>
      </vt:variant>
      <vt:variant>
        <vt:i4>5</vt:i4>
      </vt:variant>
      <vt:variant>
        <vt:lpwstr>http://soc.lib.ru/</vt:lpwstr>
      </vt:variant>
      <vt:variant>
        <vt:lpwstr/>
      </vt:variant>
      <vt:variant>
        <vt:i4>6422573</vt:i4>
      </vt:variant>
      <vt:variant>
        <vt:i4>222</vt:i4>
      </vt:variant>
      <vt:variant>
        <vt:i4>0</vt:i4>
      </vt:variant>
      <vt:variant>
        <vt:i4>5</vt:i4>
      </vt:variant>
      <vt:variant>
        <vt:lpwstr>http://www.nlc-bnc.ca/thesescanada</vt:lpwstr>
      </vt:variant>
      <vt:variant>
        <vt:lpwstr/>
      </vt:variant>
      <vt:variant>
        <vt:i4>3801215</vt:i4>
      </vt:variant>
      <vt:variant>
        <vt:i4>219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6488190</vt:i4>
      </vt:variant>
      <vt:variant>
        <vt:i4>216</vt:i4>
      </vt:variant>
      <vt:variant>
        <vt:i4>0</vt:i4>
      </vt:variant>
      <vt:variant>
        <vt:i4>5</vt:i4>
      </vt:variant>
      <vt:variant>
        <vt:lpwstr>http://www.eup.ru/</vt:lpwstr>
      </vt:variant>
      <vt:variant>
        <vt:lpwstr/>
      </vt:variant>
      <vt:variant>
        <vt:i4>6750334</vt:i4>
      </vt:variant>
      <vt:variant>
        <vt:i4>213</vt:i4>
      </vt:variant>
      <vt:variant>
        <vt:i4>0</vt:i4>
      </vt:variant>
      <vt:variant>
        <vt:i4>5</vt:i4>
      </vt:variant>
      <vt:variant>
        <vt:lpwstr>http://www.aup.ru/</vt:lpwstr>
      </vt:variant>
      <vt:variant>
        <vt:lpwstr/>
      </vt:variant>
      <vt:variant>
        <vt:i4>8126573</vt:i4>
      </vt:variant>
      <vt:variant>
        <vt:i4>210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6946919</vt:i4>
      </vt:variant>
      <vt:variant>
        <vt:i4>204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1900559</vt:i4>
      </vt:variant>
      <vt:variant>
        <vt:i4>201</vt:i4>
      </vt:variant>
      <vt:variant>
        <vt:i4>0</vt:i4>
      </vt:variant>
      <vt:variant>
        <vt:i4>5</vt:i4>
      </vt:variant>
      <vt:variant>
        <vt:lpwstr>http://www.gpntb.ru/</vt:lpwstr>
      </vt:variant>
      <vt:variant>
        <vt:lpwstr/>
      </vt:variant>
      <vt:variant>
        <vt:i4>6815864</vt:i4>
      </vt:variant>
      <vt:variant>
        <vt:i4>198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5505112</vt:i4>
      </vt:variant>
      <vt:variant>
        <vt:i4>195</vt:i4>
      </vt:variant>
      <vt:variant>
        <vt:i4>0</vt:i4>
      </vt:variant>
      <vt:variant>
        <vt:i4>5</vt:i4>
      </vt:variant>
      <vt:variant>
        <vt:lpwstr>http://www.altrc.ru/common/articles.shtml</vt:lpwstr>
      </vt:variant>
      <vt:variant>
        <vt:lpwstr/>
      </vt:variant>
      <vt:variant>
        <vt:i4>589835</vt:i4>
      </vt:variant>
      <vt:variant>
        <vt:i4>192</vt:i4>
      </vt:variant>
      <vt:variant>
        <vt:i4>0</vt:i4>
      </vt:variant>
      <vt:variant>
        <vt:i4>5</vt:i4>
      </vt:variant>
      <vt:variant>
        <vt:lpwstr>http://economicus.ru/</vt:lpwstr>
      </vt:variant>
      <vt:variant>
        <vt:lpwstr/>
      </vt:variant>
      <vt:variant>
        <vt:i4>6488103</vt:i4>
      </vt:variant>
      <vt:variant>
        <vt:i4>189</vt:i4>
      </vt:variant>
      <vt:variant>
        <vt:i4>0</vt:i4>
      </vt:variant>
      <vt:variant>
        <vt:i4>5</vt:i4>
      </vt:variant>
      <vt:variant>
        <vt:lpwstr>http://eup.ru/</vt:lpwstr>
      </vt:variant>
      <vt:variant>
        <vt:lpwstr/>
      </vt:variant>
      <vt:variant>
        <vt:i4>2490411</vt:i4>
      </vt:variant>
      <vt:variant>
        <vt:i4>186</vt:i4>
      </vt:variant>
      <vt:variant>
        <vt:i4>0</vt:i4>
      </vt:variant>
      <vt:variant>
        <vt:i4>5</vt:i4>
      </vt:variant>
      <vt:variant>
        <vt:lpwstr>http://rsuh.by.ru/</vt:lpwstr>
      </vt:variant>
      <vt:variant>
        <vt:lpwstr/>
      </vt:variant>
      <vt:variant>
        <vt:i4>4915266</vt:i4>
      </vt:variant>
      <vt:variant>
        <vt:i4>183</vt:i4>
      </vt:variant>
      <vt:variant>
        <vt:i4>0</vt:i4>
      </vt:variant>
      <vt:variant>
        <vt:i4>5</vt:i4>
      </vt:variant>
      <vt:variant>
        <vt:lpwstr>http://uecs.ru/-</vt:lpwstr>
      </vt:variant>
      <vt:variant>
        <vt:lpwstr/>
      </vt:variant>
      <vt:variant>
        <vt:i4>6750308</vt:i4>
      </vt:variant>
      <vt:variant>
        <vt:i4>177</vt:i4>
      </vt:variant>
      <vt:variant>
        <vt:i4>0</vt:i4>
      </vt:variant>
      <vt:variant>
        <vt:i4>5</vt:i4>
      </vt:variant>
      <vt:variant>
        <vt:lpwstr>http://www.gov.ru/</vt:lpwstr>
      </vt:variant>
      <vt:variant>
        <vt:lpwstr/>
      </vt:variant>
      <vt:variant>
        <vt:i4>1507416</vt:i4>
      </vt:variant>
      <vt:variant>
        <vt:i4>174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3670130</vt:i4>
      </vt:variant>
      <vt:variant>
        <vt:i4>171</vt:i4>
      </vt:variant>
      <vt:variant>
        <vt:i4>0</vt:i4>
      </vt:variant>
      <vt:variant>
        <vt:i4>5</vt:i4>
      </vt:variant>
      <vt:variant>
        <vt:lpwstr>http://minfin.rinet.ru/</vt:lpwstr>
      </vt:variant>
      <vt:variant>
        <vt:lpwstr/>
      </vt:variant>
      <vt:variant>
        <vt:i4>6422624</vt:i4>
      </vt:variant>
      <vt:variant>
        <vt:i4>168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6357026</vt:i4>
      </vt:variant>
      <vt:variant>
        <vt:i4>165</vt:i4>
      </vt:variant>
      <vt:variant>
        <vt:i4>0</vt:i4>
      </vt:variant>
      <vt:variant>
        <vt:i4>5</vt:i4>
      </vt:variant>
      <vt:variant>
        <vt:lpwstr>http://www.budgetrf.ru/</vt:lpwstr>
      </vt:variant>
      <vt:variant>
        <vt:lpwstr/>
      </vt:variant>
      <vt:variant>
        <vt:i4>6750313</vt:i4>
      </vt:variant>
      <vt:variant>
        <vt:i4>162</vt:i4>
      </vt:variant>
      <vt:variant>
        <vt:i4>0</vt:i4>
      </vt:variant>
      <vt:variant>
        <vt:i4>5</vt:i4>
      </vt:variant>
      <vt:variant>
        <vt:lpwstr>http://www.rbc.ru/</vt:lpwstr>
      </vt:variant>
      <vt:variant>
        <vt:lpwstr/>
      </vt:variant>
      <vt:variant>
        <vt:i4>6750313</vt:i4>
      </vt:variant>
      <vt:variant>
        <vt:i4>159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4980757</vt:i4>
      </vt:variant>
      <vt:variant>
        <vt:i4>156</vt:i4>
      </vt:variant>
      <vt:variant>
        <vt:i4>0</vt:i4>
      </vt:variant>
      <vt:variant>
        <vt:i4>5</vt:i4>
      </vt:variant>
      <vt:variant>
        <vt:lpwstr>http://www.almaz.com/nobel/economics</vt:lpwstr>
      </vt:variant>
      <vt:variant>
        <vt:lpwstr/>
      </vt:variant>
      <vt:variant>
        <vt:i4>2883686</vt:i4>
      </vt:variant>
      <vt:variant>
        <vt:i4>153</vt:i4>
      </vt:variant>
      <vt:variant>
        <vt:i4>0</vt:i4>
      </vt:variant>
      <vt:variant>
        <vt:i4>5</vt:i4>
      </vt:variant>
      <vt:variant>
        <vt:lpwstr>http://www.nobel.se/economics/laureates</vt:lpwstr>
      </vt:variant>
      <vt:variant>
        <vt:lpwstr/>
      </vt:variant>
      <vt:variant>
        <vt:i4>393247</vt:i4>
      </vt:variant>
      <vt:variant>
        <vt:i4>150</vt:i4>
      </vt:variant>
      <vt:variant>
        <vt:i4>0</vt:i4>
      </vt:variant>
      <vt:variant>
        <vt:i4>5</vt:i4>
      </vt:variant>
      <vt:variant>
        <vt:lpwstr>http://www.ise.openlab.spb.ru/cgi-ise/gallery</vt:lpwstr>
      </vt:variant>
      <vt:variant>
        <vt:lpwstr/>
      </vt:variant>
      <vt:variant>
        <vt:i4>6881392</vt:i4>
      </vt:variant>
      <vt:variant>
        <vt:i4>147</vt:i4>
      </vt:variant>
      <vt:variant>
        <vt:i4>0</vt:i4>
      </vt:variant>
      <vt:variant>
        <vt:i4>5</vt:i4>
      </vt:variant>
      <vt:variant>
        <vt:lpwstr>http://www.finansy.ru/</vt:lpwstr>
      </vt:variant>
      <vt:variant>
        <vt:lpwstr/>
      </vt:variant>
      <vt:variant>
        <vt:i4>393243</vt:i4>
      </vt:variant>
      <vt:variant>
        <vt:i4>144</vt:i4>
      </vt:variant>
      <vt:variant>
        <vt:i4>0</vt:i4>
      </vt:variant>
      <vt:variant>
        <vt:i4>5</vt:i4>
      </vt:variant>
      <vt:variant>
        <vt:lpwstr>http://www.libertarium.ru/library</vt:lpwstr>
      </vt:variant>
      <vt:variant>
        <vt:lpwstr/>
      </vt:variant>
      <vt:variant>
        <vt:i4>2228349</vt:i4>
      </vt:variant>
      <vt:variant>
        <vt:i4>141</vt:i4>
      </vt:variant>
      <vt:variant>
        <vt:i4>0</vt:i4>
      </vt:variant>
      <vt:variant>
        <vt:i4>5</vt:i4>
      </vt:variant>
      <vt:variant>
        <vt:lpwstr>http://ek-lit.agava.ru/neoksod2.htm</vt:lpwstr>
      </vt:variant>
      <vt:variant>
        <vt:lpwstr/>
      </vt:variant>
      <vt:variant>
        <vt:i4>7012386</vt:i4>
      </vt:variant>
      <vt:variant>
        <vt:i4>138</vt:i4>
      </vt:variant>
      <vt:variant>
        <vt:i4>0</vt:i4>
      </vt:variant>
      <vt:variant>
        <vt:i4>5</vt:i4>
      </vt:variant>
      <vt:variant>
        <vt:lpwstr>http://ek-lit.agava.ru/neok001.htm</vt:lpwstr>
      </vt:variant>
      <vt:variant>
        <vt:lpwstr/>
      </vt:variant>
      <vt:variant>
        <vt:i4>7012386</vt:i4>
      </vt:variant>
      <vt:variant>
        <vt:i4>135</vt:i4>
      </vt:variant>
      <vt:variant>
        <vt:i4>0</vt:i4>
      </vt:variant>
      <vt:variant>
        <vt:i4>5</vt:i4>
      </vt:variant>
      <vt:variant>
        <vt:lpwstr>http://ek-lit.agava.ru/neok001.htm</vt:lpwstr>
      </vt:variant>
      <vt:variant>
        <vt:lpwstr/>
      </vt:variant>
      <vt:variant>
        <vt:i4>7274529</vt:i4>
      </vt:variant>
      <vt:variant>
        <vt:i4>132</vt:i4>
      </vt:variant>
      <vt:variant>
        <vt:i4>0</vt:i4>
      </vt:variant>
      <vt:variant>
        <vt:i4>5</vt:i4>
      </vt:variant>
      <vt:variant>
        <vt:lpwstr>http://ek-lit.agava.ru/mahl100.htm</vt:lpwstr>
      </vt:variant>
      <vt:variant>
        <vt:lpwstr/>
      </vt:variant>
      <vt:variant>
        <vt:i4>5701712</vt:i4>
      </vt:variant>
      <vt:variant>
        <vt:i4>129</vt:i4>
      </vt:variant>
      <vt:variant>
        <vt:i4>0</vt:i4>
      </vt:variant>
      <vt:variant>
        <vt:i4>5</vt:i4>
      </vt:variant>
      <vt:variant>
        <vt:lpwstr>http://ek-lit.agava.ru/vizsod.htm</vt:lpwstr>
      </vt:variant>
      <vt:variant>
        <vt:lpwstr/>
      </vt:variant>
      <vt:variant>
        <vt:i4>3211297</vt:i4>
      </vt:variant>
      <vt:variant>
        <vt:i4>126</vt:i4>
      </vt:variant>
      <vt:variant>
        <vt:i4>0</vt:i4>
      </vt:variant>
      <vt:variant>
        <vt:i4>5</vt:i4>
      </vt:variant>
      <vt:variant>
        <vt:lpwstr>http://ek-lit.agava.ru/ausabout.htm</vt:lpwstr>
      </vt:variant>
      <vt:variant>
        <vt:lpwstr/>
      </vt:variant>
      <vt:variant>
        <vt:i4>3211297</vt:i4>
      </vt:variant>
      <vt:variant>
        <vt:i4>123</vt:i4>
      </vt:variant>
      <vt:variant>
        <vt:i4>0</vt:i4>
      </vt:variant>
      <vt:variant>
        <vt:i4>5</vt:i4>
      </vt:variant>
      <vt:variant>
        <vt:lpwstr>http://ek-lit.agava.ru/ausabout.htm</vt:lpwstr>
      </vt:variant>
      <vt:variant>
        <vt:lpwstr/>
      </vt:variant>
      <vt:variant>
        <vt:i4>3276901</vt:i4>
      </vt:variant>
      <vt:variant>
        <vt:i4>120</vt:i4>
      </vt:variant>
      <vt:variant>
        <vt:i4>0</vt:i4>
      </vt:variant>
      <vt:variant>
        <vt:i4>5</vt:i4>
      </vt:variant>
      <vt:variant>
        <vt:lpwstr>http://ek-lit.agava.ru/bastsod1.htm</vt:lpwstr>
      </vt:variant>
      <vt:variant>
        <vt:lpwstr/>
      </vt:variant>
      <vt:variant>
        <vt:i4>30</vt:i4>
      </vt:variant>
      <vt:variant>
        <vt:i4>117</vt:i4>
      </vt:variant>
      <vt:variant>
        <vt:i4>0</vt:i4>
      </vt:variant>
      <vt:variant>
        <vt:i4>5</vt:i4>
      </vt:variant>
      <vt:variant>
        <vt:lpwstr>http://ek-lit.agava.ru/bastabout.htm</vt:lpwstr>
      </vt:variant>
      <vt:variant>
        <vt:lpwstr/>
      </vt:variant>
      <vt:variant>
        <vt:i4>30</vt:i4>
      </vt:variant>
      <vt:variant>
        <vt:i4>114</vt:i4>
      </vt:variant>
      <vt:variant>
        <vt:i4>0</vt:i4>
      </vt:variant>
      <vt:variant>
        <vt:i4>5</vt:i4>
      </vt:variant>
      <vt:variant>
        <vt:lpwstr>http://ek-lit.agava.ru/bastabout.htm</vt:lpwstr>
      </vt:variant>
      <vt:variant>
        <vt:lpwstr/>
      </vt:variant>
      <vt:variant>
        <vt:i4>3276902</vt:i4>
      </vt:variant>
      <vt:variant>
        <vt:i4>111</vt:i4>
      </vt:variant>
      <vt:variant>
        <vt:i4>0</vt:i4>
      </vt:variant>
      <vt:variant>
        <vt:i4>5</vt:i4>
      </vt:variant>
      <vt:variant>
        <vt:lpwstr>http://ek-lit.agava.ru/bastsod2.htm</vt:lpwstr>
      </vt:variant>
      <vt:variant>
        <vt:lpwstr/>
      </vt:variant>
      <vt:variant>
        <vt:i4>30</vt:i4>
      </vt:variant>
      <vt:variant>
        <vt:i4>108</vt:i4>
      </vt:variant>
      <vt:variant>
        <vt:i4>0</vt:i4>
      </vt:variant>
      <vt:variant>
        <vt:i4>5</vt:i4>
      </vt:variant>
      <vt:variant>
        <vt:lpwstr>http://ek-lit.agava.ru/bastabout.htm</vt:lpwstr>
      </vt:variant>
      <vt:variant>
        <vt:lpwstr/>
      </vt:variant>
      <vt:variant>
        <vt:i4>30</vt:i4>
      </vt:variant>
      <vt:variant>
        <vt:i4>105</vt:i4>
      </vt:variant>
      <vt:variant>
        <vt:i4>0</vt:i4>
      </vt:variant>
      <vt:variant>
        <vt:i4>5</vt:i4>
      </vt:variant>
      <vt:variant>
        <vt:lpwstr>http://ek-lit.agava.ru/bastabout.htm</vt:lpwstr>
      </vt:variant>
      <vt:variant>
        <vt:lpwstr/>
      </vt:variant>
      <vt:variant>
        <vt:i4>7864418</vt:i4>
      </vt:variant>
      <vt:variant>
        <vt:i4>102</vt:i4>
      </vt:variant>
      <vt:variant>
        <vt:i4>0</vt:i4>
      </vt:variant>
      <vt:variant>
        <vt:i4>5</vt:i4>
      </vt:variant>
      <vt:variant>
        <vt:lpwstr>http://ek-lit.agava.ru/pettsod.htm</vt:lpwstr>
      </vt:variant>
      <vt:variant>
        <vt:lpwstr/>
      </vt:variant>
      <vt:variant>
        <vt:i4>7536741</vt:i4>
      </vt:variant>
      <vt:variant>
        <vt:i4>99</vt:i4>
      </vt:variant>
      <vt:variant>
        <vt:i4>0</vt:i4>
      </vt:variant>
      <vt:variant>
        <vt:i4>5</vt:i4>
      </vt:variant>
      <vt:variant>
        <vt:lpwstr>http://ek-lit.agava.ru/fridsod.htm</vt:lpwstr>
      </vt:variant>
      <vt:variant>
        <vt:lpwstr/>
      </vt:variant>
      <vt:variant>
        <vt:i4>1966109</vt:i4>
      </vt:variant>
      <vt:variant>
        <vt:i4>96</vt:i4>
      </vt:variant>
      <vt:variant>
        <vt:i4>0</vt:i4>
      </vt:variant>
      <vt:variant>
        <vt:i4>5</vt:i4>
      </vt:variant>
      <vt:variant>
        <vt:lpwstr>http://ek-lit.agava.ru/fridabout.htm</vt:lpwstr>
      </vt:variant>
      <vt:variant>
        <vt:lpwstr/>
      </vt:variant>
      <vt:variant>
        <vt:i4>1966109</vt:i4>
      </vt:variant>
      <vt:variant>
        <vt:i4>93</vt:i4>
      </vt:variant>
      <vt:variant>
        <vt:i4>0</vt:i4>
      </vt:variant>
      <vt:variant>
        <vt:i4>5</vt:i4>
      </vt:variant>
      <vt:variant>
        <vt:lpwstr>http://ek-lit.agava.ru/fridabout.htm</vt:lpwstr>
      </vt:variant>
      <vt:variant>
        <vt:lpwstr/>
      </vt:variant>
      <vt:variant>
        <vt:i4>5636171</vt:i4>
      </vt:variant>
      <vt:variant>
        <vt:i4>90</vt:i4>
      </vt:variant>
      <vt:variant>
        <vt:i4>0</vt:i4>
      </vt:variant>
      <vt:variant>
        <vt:i4>5</vt:i4>
      </vt:variant>
      <vt:variant>
        <vt:lpwstr>http://ek-lit.agava.ru/erhsod.htm</vt:lpwstr>
      </vt:variant>
      <vt:variant>
        <vt:lpwstr/>
      </vt:variant>
      <vt:variant>
        <vt:i4>5767260</vt:i4>
      </vt:variant>
      <vt:variant>
        <vt:i4>87</vt:i4>
      </vt:variant>
      <vt:variant>
        <vt:i4>0</vt:i4>
      </vt:variant>
      <vt:variant>
        <vt:i4>5</vt:i4>
      </vt:variant>
      <vt:variant>
        <vt:lpwstr>http://ek-lit.agava.ru/mensod.htm</vt:lpwstr>
      </vt:variant>
      <vt:variant>
        <vt:lpwstr/>
      </vt:variant>
      <vt:variant>
        <vt:i4>3211297</vt:i4>
      </vt:variant>
      <vt:variant>
        <vt:i4>84</vt:i4>
      </vt:variant>
      <vt:variant>
        <vt:i4>0</vt:i4>
      </vt:variant>
      <vt:variant>
        <vt:i4>5</vt:i4>
      </vt:variant>
      <vt:variant>
        <vt:lpwstr>http://ek-lit.agava.ru/ausabout.htm</vt:lpwstr>
      </vt:variant>
      <vt:variant>
        <vt:lpwstr/>
      </vt:variant>
      <vt:variant>
        <vt:i4>3211297</vt:i4>
      </vt:variant>
      <vt:variant>
        <vt:i4>81</vt:i4>
      </vt:variant>
      <vt:variant>
        <vt:i4>0</vt:i4>
      </vt:variant>
      <vt:variant>
        <vt:i4>5</vt:i4>
      </vt:variant>
      <vt:variant>
        <vt:lpwstr>http://ek-lit.agava.ru/ausabout.htm</vt:lpwstr>
      </vt:variant>
      <vt:variant>
        <vt:lpwstr/>
      </vt:variant>
      <vt:variant>
        <vt:i4>6422630</vt:i4>
      </vt:variant>
      <vt:variant>
        <vt:i4>78</vt:i4>
      </vt:variant>
      <vt:variant>
        <vt:i4>0</vt:i4>
      </vt:variant>
      <vt:variant>
        <vt:i4>5</vt:i4>
      </vt:variant>
      <vt:variant>
        <vt:lpwstr>http://ek-lit.agava.ru/kautsod.htm</vt:lpwstr>
      </vt:variant>
      <vt:variant>
        <vt:lpwstr/>
      </vt:variant>
      <vt:variant>
        <vt:i4>6881394</vt:i4>
      </vt:variant>
      <vt:variant>
        <vt:i4>75</vt:i4>
      </vt:variant>
      <vt:variant>
        <vt:i4>0</vt:i4>
      </vt:variant>
      <vt:variant>
        <vt:i4>5</vt:i4>
      </vt:variant>
      <vt:variant>
        <vt:lpwstr>http://ek-lit.agava.ru/fishsod.htm</vt:lpwstr>
      </vt:variant>
      <vt:variant>
        <vt:lpwstr/>
      </vt:variant>
      <vt:variant>
        <vt:i4>2424949</vt:i4>
      </vt:variant>
      <vt:variant>
        <vt:i4>72</vt:i4>
      </vt:variant>
      <vt:variant>
        <vt:i4>0</vt:i4>
      </vt:variant>
      <vt:variant>
        <vt:i4>5</vt:i4>
      </vt:variant>
      <vt:variant>
        <vt:lpwstr>http://ek-lit.agava.ru/shumsod1.htm</vt:lpwstr>
      </vt:variant>
      <vt:variant>
        <vt:lpwstr/>
      </vt:variant>
      <vt:variant>
        <vt:i4>2424950</vt:i4>
      </vt:variant>
      <vt:variant>
        <vt:i4>69</vt:i4>
      </vt:variant>
      <vt:variant>
        <vt:i4>0</vt:i4>
      </vt:variant>
      <vt:variant>
        <vt:i4>5</vt:i4>
      </vt:variant>
      <vt:variant>
        <vt:lpwstr>http://ek-lit.agava.ru/shumsod2.htm</vt:lpwstr>
      </vt:variant>
      <vt:variant>
        <vt:lpwstr/>
      </vt:variant>
      <vt:variant>
        <vt:i4>5308504</vt:i4>
      </vt:variant>
      <vt:variant>
        <vt:i4>66</vt:i4>
      </vt:variant>
      <vt:variant>
        <vt:i4>0</vt:i4>
      </vt:variant>
      <vt:variant>
        <vt:i4>5</vt:i4>
      </vt:variant>
      <vt:variant>
        <vt:lpwstr>http://ek-lit.agava.ru/saysod.htm</vt:lpwstr>
      </vt:variant>
      <vt:variant>
        <vt:lpwstr/>
      </vt:variant>
      <vt:variant>
        <vt:i4>2687029</vt:i4>
      </vt:variant>
      <vt:variant>
        <vt:i4>63</vt:i4>
      </vt:variant>
      <vt:variant>
        <vt:i4>0</vt:i4>
      </vt:variant>
      <vt:variant>
        <vt:i4>5</vt:i4>
      </vt:variant>
      <vt:variant>
        <vt:lpwstr>http://ek-lit.agava.ru/sayabout.htm</vt:lpwstr>
      </vt:variant>
      <vt:variant>
        <vt:lpwstr/>
      </vt:variant>
      <vt:variant>
        <vt:i4>2687029</vt:i4>
      </vt:variant>
      <vt:variant>
        <vt:i4>60</vt:i4>
      </vt:variant>
      <vt:variant>
        <vt:i4>0</vt:i4>
      </vt:variant>
      <vt:variant>
        <vt:i4>5</vt:i4>
      </vt:variant>
      <vt:variant>
        <vt:lpwstr>http://ek-lit.agava.ru/sayabout.htm</vt:lpwstr>
      </vt:variant>
      <vt:variant>
        <vt:lpwstr/>
      </vt:variant>
      <vt:variant>
        <vt:i4>1966097</vt:i4>
      </vt:variant>
      <vt:variant>
        <vt:i4>57</vt:i4>
      </vt:variant>
      <vt:variant>
        <vt:i4>0</vt:i4>
      </vt:variant>
      <vt:variant>
        <vt:i4>5</vt:i4>
      </vt:variant>
      <vt:variant>
        <vt:lpwstr>http://ek-lit.agava.ru/bbsod.htm</vt:lpwstr>
      </vt:variant>
      <vt:variant>
        <vt:lpwstr/>
      </vt:variant>
      <vt:variant>
        <vt:i4>3211297</vt:i4>
      </vt:variant>
      <vt:variant>
        <vt:i4>54</vt:i4>
      </vt:variant>
      <vt:variant>
        <vt:i4>0</vt:i4>
      </vt:variant>
      <vt:variant>
        <vt:i4>5</vt:i4>
      </vt:variant>
      <vt:variant>
        <vt:lpwstr>http://ek-lit.agava.ru/ausabout.htm</vt:lpwstr>
      </vt:variant>
      <vt:variant>
        <vt:lpwstr/>
      </vt:variant>
      <vt:variant>
        <vt:i4>8323177</vt:i4>
      </vt:variant>
      <vt:variant>
        <vt:i4>51</vt:i4>
      </vt:variant>
      <vt:variant>
        <vt:i4>0</vt:i4>
      </vt:variant>
      <vt:variant>
        <vt:i4>5</vt:i4>
      </vt:variant>
      <vt:variant>
        <vt:lpwstr>http://ek-lit.agava.ru/hikssod.htm</vt:lpwstr>
      </vt:variant>
      <vt:variant>
        <vt:lpwstr/>
      </vt:variant>
      <vt:variant>
        <vt:i4>1179665</vt:i4>
      </vt:variant>
      <vt:variant>
        <vt:i4>48</vt:i4>
      </vt:variant>
      <vt:variant>
        <vt:i4>0</vt:i4>
      </vt:variant>
      <vt:variant>
        <vt:i4>5</vt:i4>
      </vt:variant>
      <vt:variant>
        <vt:lpwstr>http://ek-lit.agava.ru/hiksabout.htm</vt:lpwstr>
      </vt:variant>
      <vt:variant>
        <vt:lpwstr/>
      </vt:variant>
      <vt:variant>
        <vt:i4>1179665</vt:i4>
      </vt:variant>
      <vt:variant>
        <vt:i4>45</vt:i4>
      </vt:variant>
      <vt:variant>
        <vt:i4>0</vt:i4>
      </vt:variant>
      <vt:variant>
        <vt:i4>5</vt:i4>
      </vt:variant>
      <vt:variant>
        <vt:lpwstr>http://ek-lit.agava.ru/hiksabout.htm</vt:lpwstr>
      </vt:variant>
      <vt:variant>
        <vt:lpwstr/>
      </vt:variant>
      <vt:variant>
        <vt:i4>6160469</vt:i4>
      </vt:variant>
      <vt:variant>
        <vt:i4>42</vt:i4>
      </vt:variant>
      <vt:variant>
        <vt:i4>0</vt:i4>
      </vt:variant>
      <vt:variant>
        <vt:i4>5</vt:i4>
      </vt:variant>
      <vt:variant>
        <vt:lpwstr>http://ek-lit.agava.ru/glbsod.htm</vt:lpwstr>
      </vt:variant>
      <vt:variant>
        <vt:lpwstr/>
      </vt:variant>
      <vt:variant>
        <vt:i4>6619252</vt:i4>
      </vt:variant>
      <vt:variant>
        <vt:i4>39</vt:i4>
      </vt:variant>
      <vt:variant>
        <vt:i4>0</vt:i4>
      </vt:variant>
      <vt:variant>
        <vt:i4>5</vt:i4>
      </vt:variant>
      <vt:variant>
        <vt:lpwstr>http://ek-lit.agava.ru/klrksod.htm</vt:lpwstr>
      </vt:variant>
      <vt:variant>
        <vt:lpwstr/>
      </vt:variant>
      <vt:variant>
        <vt:i4>7209080</vt:i4>
      </vt:variant>
      <vt:variant>
        <vt:i4>36</vt:i4>
      </vt:variant>
      <vt:variant>
        <vt:i4>0</vt:i4>
      </vt:variant>
      <vt:variant>
        <vt:i4>5</vt:i4>
      </vt:variant>
      <vt:variant>
        <vt:lpwstr>http://ek-lit.agava.ru/keynsod.htm</vt:lpwstr>
      </vt:variant>
      <vt:variant>
        <vt:lpwstr/>
      </vt:variant>
      <vt:variant>
        <vt:i4>7929895</vt:i4>
      </vt:variant>
      <vt:variant>
        <vt:i4>33</vt:i4>
      </vt:variant>
      <vt:variant>
        <vt:i4>0</vt:i4>
      </vt:variant>
      <vt:variant>
        <vt:i4>5</vt:i4>
      </vt:variant>
      <vt:variant>
        <vt:lpwstr>http://ek-lit.agava.ru/keyn101.htm</vt:lpwstr>
      </vt:variant>
      <vt:variant>
        <vt:lpwstr/>
      </vt:variant>
      <vt:variant>
        <vt:i4>7929895</vt:i4>
      </vt:variant>
      <vt:variant>
        <vt:i4>30</vt:i4>
      </vt:variant>
      <vt:variant>
        <vt:i4>0</vt:i4>
      </vt:variant>
      <vt:variant>
        <vt:i4>5</vt:i4>
      </vt:variant>
      <vt:variant>
        <vt:lpwstr>http://ek-lit.agava.ru/keyn101.htm</vt:lpwstr>
      </vt:variant>
      <vt:variant>
        <vt:lpwstr/>
      </vt:variant>
      <vt:variant>
        <vt:i4>7929895</vt:i4>
      </vt:variant>
      <vt:variant>
        <vt:i4>27</vt:i4>
      </vt:variant>
      <vt:variant>
        <vt:i4>0</vt:i4>
      </vt:variant>
      <vt:variant>
        <vt:i4>5</vt:i4>
      </vt:variant>
      <vt:variant>
        <vt:lpwstr>http://ek-lit.agava.ru/keyn101.htm</vt:lpwstr>
      </vt:variant>
      <vt:variant>
        <vt:lpwstr/>
      </vt:variant>
      <vt:variant>
        <vt:i4>7929895</vt:i4>
      </vt:variant>
      <vt:variant>
        <vt:i4>24</vt:i4>
      </vt:variant>
      <vt:variant>
        <vt:i4>0</vt:i4>
      </vt:variant>
      <vt:variant>
        <vt:i4>5</vt:i4>
      </vt:variant>
      <vt:variant>
        <vt:lpwstr>http://ek-lit.agava.ru/keyn101.htm</vt:lpwstr>
      </vt:variant>
      <vt:variant>
        <vt:lpwstr/>
      </vt:variant>
      <vt:variant>
        <vt:i4>4849744</vt:i4>
      </vt:variant>
      <vt:variant>
        <vt:i4>21</vt:i4>
      </vt:variant>
      <vt:variant>
        <vt:i4>0</vt:i4>
      </vt:variant>
      <vt:variant>
        <vt:i4>5</vt:i4>
      </vt:variant>
      <vt:variant>
        <vt:lpwstr>http://ek-lit.agava.ru/ricsod.htm</vt:lpwstr>
      </vt:variant>
      <vt:variant>
        <vt:lpwstr/>
      </vt:variant>
      <vt:variant>
        <vt:i4>3276861</vt:i4>
      </vt:variant>
      <vt:variant>
        <vt:i4>18</vt:i4>
      </vt:variant>
      <vt:variant>
        <vt:i4>0</vt:i4>
      </vt:variant>
      <vt:variant>
        <vt:i4>5</vt:i4>
      </vt:variant>
      <vt:variant>
        <vt:lpwstr>http://ek-lit.agava.ru/ricabout.htm</vt:lpwstr>
      </vt:variant>
      <vt:variant>
        <vt:lpwstr/>
      </vt:variant>
      <vt:variant>
        <vt:i4>3276861</vt:i4>
      </vt:variant>
      <vt:variant>
        <vt:i4>15</vt:i4>
      </vt:variant>
      <vt:variant>
        <vt:i4>0</vt:i4>
      </vt:variant>
      <vt:variant>
        <vt:i4>5</vt:i4>
      </vt:variant>
      <vt:variant>
        <vt:lpwstr>http://ek-lit.agava.ru/ricabout.htm</vt:lpwstr>
      </vt:variant>
      <vt:variant>
        <vt:lpwstr/>
      </vt:variant>
      <vt:variant>
        <vt:i4>4456536</vt:i4>
      </vt:variant>
      <vt:variant>
        <vt:i4>12</vt:i4>
      </vt:variant>
      <vt:variant>
        <vt:i4>0</vt:i4>
      </vt:variant>
      <vt:variant>
        <vt:i4>5</vt:i4>
      </vt:variant>
      <vt:variant>
        <vt:lpwstr>http://ek-lit.agava.ru/marsod.htm</vt:lpwstr>
      </vt:variant>
      <vt:variant>
        <vt:lpwstr/>
      </vt:variant>
      <vt:variant>
        <vt:i4>6684778</vt:i4>
      </vt:variant>
      <vt:variant>
        <vt:i4>9</vt:i4>
      </vt:variant>
      <vt:variant>
        <vt:i4>0</vt:i4>
      </vt:variant>
      <vt:variant>
        <vt:i4>5</vt:i4>
      </vt:variant>
      <vt:variant>
        <vt:lpwstr>http://ek-lit.agava.ru/smitsod.htm</vt:lpwstr>
      </vt:variant>
      <vt:variant>
        <vt:lpwstr/>
      </vt:variant>
      <vt:variant>
        <vt:i4>720914</vt:i4>
      </vt:variant>
      <vt:variant>
        <vt:i4>6</vt:i4>
      </vt:variant>
      <vt:variant>
        <vt:i4>0</vt:i4>
      </vt:variant>
      <vt:variant>
        <vt:i4>5</vt:i4>
      </vt:variant>
      <vt:variant>
        <vt:lpwstr>http://ek-lit.agava.ru/smitabout.htm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kafedra_eu1</dc:creator>
  <cp:lastModifiedBy>kolgushkina</cp:lastModifiedBy>
  <cp:revision>3</cp:revision>
  <cp:lastPrinted>2012-03-22T08:01:00Z</cp:lastPrinted>
  <dcterms:created xsi:type="dcterms:W3CDTF">2012-04-26T10:45:00Z</dcterms:created>
  <dcterms:modified xsi:type="dcterms:W3CDTF">2012-05-31T12:47:00Z</dcterms:modified>
</cp:coreProperties>
</file>