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FF" w:rsidRPr="000317A8" w:rsidRDefault="001D13FF" w:rsidP="001D13FF">
      <w:pPr>
        <w:pStyle w:val="a3"/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 w:rsidRPr="000317A8">
        <w:rPr>
          <w:b/>
          <w:sz w:val="28"/>
          <w:szCs w:val="28"/>
        </w:rPr>
        <w:t>Информационное письмо</w:t>
      </w:r>
    </w:p>
    <w:p w:rsidR="001D13FF" w:rsidRPr="000317A8" w:rsidRDefault="001D13FF" w:rsidP="001D13FF">
      <w:pPr>
        <w:pStyle w:val="a3"/>
        <w:ind w:left="-540"/>
        <w:jc w:val="center"/>
        <w:rPr>
          <w:b/>
          <w:sz w:val="28"/>
          <w:szCs w:val="28"/>
        </w:rPr>
      </w:pPr>
    </w:p>
    <w:p w:rsidR="001D13FF" w:rsidRPr="000317A8" w:rsidRDefault="001D13FF" w:rsidP="001D13FF">
      <w:pPr>
        <w:spacing w:after="0" w:line="240" w:lineRule="auto"/>
        <w:rPr>
          <w:sz w:val="28"/>
          <w:szCs w:val="28"/>
          <w:lang w:eastAsia="ru-RU"/>
        </w:rPr>
      </w:pPr>
      <w:r w:rsidRPr="000317A8">
        <w:rPr>
          <w:sz w:val="28"/>
          <w:szCs w:val="28"/>
          <w:lang w:eastAsia="ru-RU"/>
        </w:rPr>
        <w:t>Стать донором может практически любой здоровый человек, если он старше 18 лет,</w:t>
      </w:r>
      <w:r w:rsidR="00DC11E0">
        <w:rPr>
          <w:sz w:val="28"/>
          <w:szCs w:val="28"/>
          <w:lang w:eastAsia="ru-RU"/>
        </w:rPr>
        <w:t xml:space="preserve"> гражданство РФ, </w:t>
      </w:r>
      <w:r w:rsidRPr="000317A8">
        <w:rPr>
          <w:sz w:val="28"/>
          <w:szCs w:val="28"/>
          <w:lang w:eastAsia="ru-RU"/>
        </w:rPr>
        <w:t xml:space="preserve"> не имеет противопоказаний к донорству, а его вес больше 50 кг.</w:t>
      </w:r>
    </w:p>
    <w:p w:rsidR="001D13FF" w:rsidRPr="000317A8" w:rsidRDefault="001D13FF" w:rsidP="001D13FF">
      <w:pPr>
        <w:spacing w:before="375" w:after="75" w:line="240" w:lineRule="auto"/>
        <w:outlineLvl w:val="1"/>
        <w:rPr>
          <w:b/>
          <w:bCs/>
          <w:caps/>
          <w:sz w:val="28"/>
          <w:szCs w:val="28"/>
          <w:lang w:eastAsia="ru-RU"/>
        </w:rPr>
      </w:pPr>
      <w:r w:rsidRPr="000317A8">
        <w:rPr>
          <w:b/>
          <w:bCs/>
          <w:caps/>
          <w:sz w:val="28"/>
          <w:szCs w:val="28"/>
          <w:lang w:eastAsia="ru-RU"/>
        </w:rPr>
        <w:t>ПРОТИВОПОКАЗАНИЯ</w:t>
      </w:r>
    </w:p>
    <w:p w:rsidR="001D13FF" w:rsidRPr="000317A8" w:rsidRDefault="001D13FF" w:rsidP="001D13FF">
      <w:pPr>
        <w:spacing w:before="45" w:after="255" w:line="240" w:lineRule="auto"/>
        <w:rPr>
          <w:sz w:val="28"/>
          <w:szCs w:val="28"/>
          <w:lang w:eastAsia="ru-RU"/>
        </w:rPr>
      </w:pPr>
      <w:r w:rsidRPr="000317A8">
        <w:rPr>
          <w:sz w:val="28"/>
          <w:szCs w:val="28"/>
          <w:lang w:eastAsia="ru-RU"/>
        </w:rPr>
        <w:t xml:space="preserve">Существуют определенные медицинские противопоказания к донорству крови и ее компонентов. </w:t>
      </w:r>
    </w:p>
    <w:p w:rsidR="001D13FF" w:rsidRPr="000317A8" w:rsidRDefault="001D13FF" w:rsidP="001D13FF">
      <w:pPr>
        <w:spacing w:before="45" w:after="255" w:line="240" w:lineRule="auto"/>
        <w:rPr>
          <w:sz w:val="28"/>
          <w:szCs w:val="28"/>
          <w:lang w:eastAsia="ru-RU"/>
        </w:rPr>
      </w:pPr>
      <w:r w:rsidRPr="000317A8">
        <w:rPr>
          <w:sz w:val="28"/>
          <w:szCs w:val="28"/>
          <w:lang w:eastAsia="ru-RU"/>
        </w:rPr>
        <w:t>Абсолютными противопоказаниями является наличие таких серьезных заболеваний как ВИЧ-инфекция, сифилис, вирусные гепатиты, туберкулез, болезни крови, онкологические болезни и другие.</w:t>
      </w:r>
    </w:p>
    <w:p w:rsidR="001D13FF" w:rsidRPr="000317A8" w:rsidRDefault="001D13FF" w:rsidP="001D13FF">
      <w:pPr>
        <w:spacing w:before="45" w:after="255" w:line="240" w:lineRule="auto"/>
        <w:rPr>
          <w:sz w:val="28"/>
          <w:szCs w:val="28"/>
          <w:lang w:eastAsia="ru-RU"/>
        </w:rPr>
      </w:pPr>
      <w:r w:rsidRPr="000317A8">
        <w:rPr>
          <w:sz w:val="28"/>
          <w:szCs w:val="28"/>
          <w:lang w:eastAsia="ru-RU"/>
        </w:rPr>
        <w:t>Временные противопоказания имеют различные сроки в зависимости от причины. Самыми распространенными запретами являются: удаление зуба (10 дней), нанесение татуировки, пирсинг или лечение иглоукалыванием (1 год), ангина, грипп, ОРВИ (1 месяц с момента выздоровления), менструация (5 дней), аборт (6 месяцев), период беременности и лактации (1 год после родов, 3 месяца после окончания лактации), прививки.</w:t>
      </w:r>
    </w:p>
    <w:p w:rsidR="001D13FF" w:rsidRPr="000317A8" w:rsidRDefault="001D13FF" w:rsidP="001D13FF">
      <w:pPr>
        <w:spacing w:before="300" w:after="60" w:line="240" w:lineRule="auto"/>
        <w:outlineLvl w:val="1"/>
        <w:rPr>
          <w:b/>
          <w:bCs/>
          <w:caps/>
          <w:sz w:val="28"/>
          <w:szCs w:val="28"/>
          <w:lang w:eastAsia="ru-RU"/>
        </w:rPr>
      </w:pPr>
      <w:r w:rsidRPr="000317A8">
        <w:rPr>
          <w:b/>
          <w:bCs/>
          <w:caps/>
          <w:sz w:val="28"/>
          <w:szCs w:val="28"/>
          <w:lang w:eastAsia="ru-RU"/>
        </w:rPr>
        <w:t>ПЕРЕД СДАЧЕЙ КРОВИ:</w:t>
      </w:r>
    </w:p>
    <w:p w:rsidR="001D13FF" w:rsidRPr="000317A8" w:rsidRDefault="001D13FF" w:rsidP="000317A8">
      <w:pPr>
        <w:numPr>
          <w:ilvl w:val="0"/>
          <w:numId w:val="1"/>
        </w:numPr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Не приходите сдавать кровь, если Вы чувствуете недомогание (озноб, головокружение, головную боль, слабость).</w:t>
      </w:r>
    </w:p>
    <w:p w:rsidR="001D13FF" w:rsidRPr="000317A8" w:rsidRDefault="001D13FF" w:rsidP="000317A8">
      <w:pPr>
        <w:numPr>
          <w:ilvl w:val="0"/>
          <w:numId w:val="1"/>
        </w:numPr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Не курите за час до </w:t>
      </w:r>
      <w:proofErr w:type="spellStart"/>
      <w:r w:rsidRPr="000317A8">
        <w:rPr>
          <w:iCs/>
          <w:sz w:val="28"/>
          <w:szCs w:val="28"/>
          <w:lang w:eastAsia="ru-RU"/>
        </w:rPr>
        <w:t>донации</w:t>
      </w:r>
      <w:proofErr w:type="spellEnd"/>
      <w:r w:rsidRPr="000317A8">
        <w:rPr>
          <w:iCs/>
          <w:sz w:val="28"/>
          <w:szCs w:val="28"/>
          <w:lang w:eastAsia="ru-RU"/>
        </w:rPr>
        <w:t>.</w:t>
      </w:r>
    </w:p>
    <w:p w:rsidR="001D13FF" w:rsidRPr="000317A8" w:rsidRDefault="001D13FF" w:rsidP="000317A8">
      <w:pPr>
        <w:numPr>
          <w:ilvl w:val="0"/>
          <w:numId w:val="1"/>
        </w:numPr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Не принимайте алкоголь за 48 часов до </w:t>
      </w:r>
      <w:proofErr w:type="spellStart"/>
      <w:r w:rsidRPr="000317A8">
        <w:rPr>
          <w:iCs/>
          <w:sz w:val="28"/>
          <w:szCs w:val="28"/>
          <w:lang w:eastAsia="ru-RU"/>
        </w:rPr>
        <w:t>донации</w:t>
      </w:r>
      <w:proofErr w:type="spellEnd"/>
      <w:r w:rsidRPr="000317A8">
        <w:rPr>
          <w:iCs/>
          <w:sz w:val="28"/>
          <w:szCs w:val="28"/>
          <w:lang w:eastAsia="ru-RU"/>
        </w:rPr>
        <w:t>.</w:t>
      </w:r>
    </w:p>
    <w:p w:rsidR="001D13FF" w:rsidRPr="000317A8" w:rsidRDefault="001D13FF" w:rsidP="000317A8">
      <w:pPr>
        <w:numPr>
          <w:ilvl w:val="0"/>
          <w:numId w:val="1"/>
        </w:numPr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За три дня до </w:t>
      </w:r>
      <w:proofErr w:type="spellStart"/>
      <w:r w:rsidRPr="000317A8">
        <w:rPr>
          <w:iCs/>
          <w:sz w:val="28"/>
          <w:szCs w:val="28"/>
          <w:lang w:eastAsia="ru-RU"/>
        </w:rPr>
        <w:t>донации</w:t>
      </w:r>
      <w:proofErr w:type="spellEnd"/>
      <w:r w:rsidRPr="000317A8">
        <w:rPr>
          <w:iCs/>
          <w:sz w:val="28"/>
          <w:szCs w:val="28"/>
          <w:lang w:eastAsia="ru-RU"/>
        </w:rPr>
        <w:t xml:space="preserve"> откажитесь от приема анальгетиков и аспирина, а также содержащих их лекарств (эти вещества ухудшают свертываемость крови).</w:t>
      </w:r>
    </w:p>
    <w:p w:rsidR="001D13FF" w:rsidRPr="000317A8" w:rsidRDefault="001D13FF" w:rsidP="000317A8">
      <w:pPr>
        <w:numPr>
          <w:ilvl w:val="0"/>
          <w:numId w:val="1"/>
        </w:numPr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b/>
          <w:bCs/>
          <w:iCs/>
          <w:sz w:val="28"/>
          <w:szCs w:val="28"/>
          <w:lang w:eastAsia="ru-RU"/>
        </w:rPr>
        <w:t xml:space="preserve">Накануне и в день сдачи </w:t>
      </w:r>
      <w:proofErr w:type="gramStart"/>
      <w:r w:rsidRPr="000317A8">
        <w:rPr>
          <w:b/>
          <w:bCs/>
          <w:iCs/>
          <w:sz w:val="28"/>
          <w:szCs w:val="28"/>
          <w:lang w:eastAsia="ru-RU"/>
        </w:rPr>
        <w:t>крови  запрещено</w:t>
      </w:r>
      <w:proofErr w:type="gramEnd"/>
      <w:r w:rsidRPr="000317A8">
        <w:rPr>
          <w:b/>
          <w:bCs/>
          <w:iCs/>
          <w:sz w:val="28"/>
          <w:szCs w:val="28"/>
          <w:lang w:eastAsia="ru-RU"/>
        </w:rPr>
        <w:t xml:space="preserve"> употреблять</w:t>
      </w:r>
      <w:r w:rsidRPr="000317A8">
        <w:rPr>
          <w:iCs/>
          <w:sz w:val="28"/>
          <w:szCs w:val="28"/>
          <w:lang w:eastAsia="ru-RU"/>
        </w:rPr>
        <w:t> жирную, жареную, острую и копченую пищу, колбасные изделия, а также мясные, рыбные и молочные продукты, яйца и масло (в </w:t>
      </w:r>
      <w:proofErr w:type="spellStart"/>
      <w:r w:rsidRPr="000317A8">
        <w:rPr>
          <w:iCs/>
          <w:sz w:val="28"/>
          <w:szCs w:val="28"/>
          <w:lang w:eastAsia="ru-RU"/>
        </w:rPr>
        <w:t>т.ч.растительное</w:t>
      </w:r>
      <w:proofErr w:type="spellEnd"/>
      <w:r w:rsidRPr="000317A8">
        <w:rPr>
          <w:iCs/>
          <w:sz w:val="28"/>
          <w:szCs w:val="28"/>
          <w:lang w:eastAsia="ru-RU"/>
        </w:rPr>
        <w:t>), шоколад, орехи и финики.</w:t>
      </w:r>
    </w:p>
    <w:p w:rsidR="001D13FF" w:rsidRPr="000317A8" w:rsidRDefault="001D13FF" w:rsidP="000317A8">
      <w:pPr>
        <w:numPr>
          <w:ilvl w:val="0"/>
          <w:numId w:val="1"/>
        </w:numPr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Обязательно выспитесь и съешьте легкий завтрак (сладкий чай с вареньем, соки, морсы, компоты, минеральную воду и есть хлеб, сухари, сушки, отварные крупы, макароны на воде без масла, овощи и фрукты, кроме бананов). </w:t>
      </w:r>
      <w:r w:rsidRPr="000317A8">
        <w:rPr>
          <w:b/>
          <w:bCs/>
          <w:iCs/>
          <w:sz w:val="28"/>
          <w:szCs w:val="28"/>
          <w:lang w:eastAsia="ru-RU"/>
        </w:rPr>
        <w:t>Натощак сдавать кровь не нужно!</w:t>
      </w:r>
    </w:p>
    <w:p w:rsidR="001D13FF" w:rsidRPr="000317A8" w:rsidRDefault="001D13FF" w:rsidP="000317A8">
      <w:pPr>
        <w:numPr>
          <w:ilvl w:val="0"/>
          <w:numId w:val="1"/>
        </w:numPr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 xml:space="preserve">Во время осмотра врачом перед </w:t>
      </w:r>
      <w:proofErr w:type="spellStart"/>
      <w:r w:rsidRPr="000317A8">
        <w:rPr>
          <w:iCs/>
          <w:sz w:val="28"/>
          <w:szCs w:val="28"/>
          <w:lang w:eastAsia="ru-RU"/>
        </w:rPr>
        <w:t>донацией</w:t>
      </w:r>
      <w:proofErr w:type="spellEnd"/>
      <w:r w:rsidRPr="000317A8">
        <w:rPr>
          <w:iCs/>
          <w:sz w:val="28"/>
          <w:szCs w:val="28"/>
          <w:lang w:eastAsia="ru-RU"/>
        </w:rPr>
        <w:t xml:space="preserve"> откровенно отвечайте на его вопросы и не скрывайте информацию о принятых лекарствах и перенесенных заболеваниях.</w:t>
      </w:r>
    </w:p>
    <w:p w:rsidR="000317A8" w:rsidRDefault="000317A8" w:rsidP="001D13FF">
      <w:pPr>
        <w:spacing w:before="300" w:after="60" w:line="240" w:lineRule="auto"/>
        <w:outlineLvl w:val="1"/>
        <w:rPr>
          <w:b/>
          <w:bCs/>
          <w:caps/>
          <w:sz w:val="28"/>
          <w:szCs w:val="28"/>
          <w:lang w:eastAsia="ru-RU"/>
        </w:rPr>
      </w:pPr>
    </w:p>
    <w:p w:rsidR="001D13FF" w:rsidRPr="000317A8" w:rsidRDefault="001D13FF" w:rsidP="001D13FF">
      <w:pPr>
        <w:spacing w:before="300" w:after="60" w:line="240" w:lineRule="auto"/>
        <w:outlineLvl w:val="1"/>
        <w:rPr>
          <w:b/>
          <w:bCs/>
          <w:caps/>
          <w:sz w:val="28"/>
          <w:szCs w:val="28"/>
          <w:lang w:eastAsia="ru-RU"/>
        </w:rPr>
      </w:pPr>
      <w:r w:rsidRPr="000317A8">
        <w:rPr>
          <w:b/>
          <w:bCs/>
          <w:caps/>
          <w:sz w:val="28"/>
          <w:szCs w:val="28"/>
          <w:lang w:eastAsia="ru-RU"/>
        </w:rPr>
        <w:lastRenderedPageBreak/>
        <w:t>ПОСЛЕ СДАЧИ КРОВИ:</w:t>
      </w:r>
    </w:p>
    <w:p w:rsidR="001D13FF" w:rsidRPr="000317A8" w:rsidRDefault="001D13FF" w:rsidP="000317A8">
      <w:pPr>
        <w:numPr>
          <w:ilvl w:val="0"/>
          <w:numId w:val="2"/>
        </w:numPr>
        <w:tabs>
          <w:tab w:val="left" w:pos="426"/>
        </w:tabs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10-15 минут посидите спокойно и, если Вы хорошо себя чувствуете (не испытываете слабости или головокружения), пройдите в буфет и выпейте сладкий чай.</w:t>
      </w:r>
    </w:p>
    <w:p w:rsidR="001D13FF" w:rsidRPr="000317A8" w:rsidRDefault="001D13FF" w:rsidP="000317A8">
      <w:pPr>
        <w:numPr>
          <w:ilvl w:val="0"/>
          <w:numId w:val="2"/>
        </w:numPr>
        <w:tabs>
          <w:tab w:val="left" w:pos="426"/>
        </w:tabs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Если Вы почувствовали головокружение, обратитесь к медперсоналу. Самый простой способ помочь себе: лечь и поднять ноги выше головы или сесть и опустить голову между колен. Ни в коем случае не пытайтесь идти или вести машину, если у Вас кружится голова!</w:t>
      </w:r>
    </w:p>
    <w:p w:rsidR="001D13FF" w:rsidRPr="000317A8" w:rsidRDefault="001D13FF" w:rsidP="000317A8">
      <w:pPr>
        <w:numPr>
          <w:ilvl w:val="0"/>
          <w:numId w:val="2"/>
        </w:numPr>
        <w:tabs>
          <w:tab w:val="left" w:pos="426"/>
        </w:tabs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В течение 3-4 часов не снимайте повязку и старайтесь ее не мочить. Это убережет Вас от возникновения синяка (если синяк появился, на ночь сделайте повязку с </w:t>
      </w:r>
      <w:proofErr w:type="spellStart"/>
      <w:r w:rsidRPr="000317A8">
        <w:rPr>
          <w:iCs/>
          <w:sz w:val="28"/>
          <w:szCs w:val="28"/>
          <w:lang w:eastAsia="ru-RU"/>
        </w:rPr>
        <w:t>гепариновой</w:t>
      </w:r>
      <w:proofErr w:type="spellEnd"/>
      <w:r w:rsidRPr="000317A8">
        <w:rPr>
          <w:iCs/>
          <w:sz w:val="28"/>
          <w:szCs w:val="28"/>
          <w:lang w:eastAsia="ru-RU"/>
        </w:rPr>
        <w:t xml:space="preserve"> мазью и/или </w:t>
      </w:r>
      <w:proofErr w:type="spellStart"/>
      <w:r w:rsidRPr="000317A8">
        <w:rPr>
          <w:iCs/>
          <w:sz w:val="28"/>
          <w:szCs w:val="28"/>
          <w:lang w:eastAsia="ru-RU"/>
        </w:rPr>
        <w:t>троксевазином</w:t>
      </w:r>
      <w:proofErr w:type="spellEnd"/>
      <w:r w:rsidRPr="000317A8">
        <w:rPr>
          <w:iCs/>
          <w:sz w:val="28"/>
          <w:szCs w:val="28"/>
          <w:lang w:eastAsia="ru-RU"/>
        </w:rPr>
        <w:t>).</w:t>
      </w:r>
    </w:p>
    <w:p w:rsidR="001D13FF" w:rsidRPr="000317A8" w:rsidRDefault="001D13FF" w:rsidP="000317A8">
      <w:pPr>
        <w:numPr>
          <w:ilvl w:val="0"/>
          <w:numId w:val="2"/>
        </w:numPr>
        <w:tabs>
          <w:tab w:val="left" w:pos="426"/>
        </w:tabs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>Избегайте в этот день тяжелых физических и спортивных нагрузок, подъем тяжестей, в том числе и сумок с покупками.</w:t>
      </w:r>
    </w:p>
    <w:p w:rsidR="001D13FF" w:rsidRPr="000317A8" w:rsidRDefault="001D13FF" w:rsidP="000317A8">
      <w:pPr>
        <w:numPr>
          <w:ilvl w:val="0"/>
          <w:numId w:val="2"/>
        </w:numPr>
        <w:tabs>
          <w:tab w:val="left" w:pos="426"/>
        </w:tabs>
        <w:spacing w:before="100" w:beforeAutospacing="1" w:after="36" w:line="240" w:lineRule="atLeast"/>
        <w:ind w:left="426" w:hanging="142"/>
        <w:rPr>
          <w:iCs/>
          <w:sz w:val="28"/>
          <w:szCs w:val="28"/>
          <w:lang w:eastAsia="ru-RU"/>
        </w:rPr>
      </w:pPr>
      <w:r w:rsidRPr="000317A8">
        <w:rPr>
          <w:iCs/>
          <w:sz w:val="28"/>
          <w:szCs w:val="28"/>
          <w:lang w:eastAsia="ru-RU"/>
        </w:rPr>
        <w:t xml:space="preserve">Полноценно и регулярно питайтесь в течение 2-х суток после </w:t>
      </w:r>
      <w:proofErr w:type="spellStart"/>
      <w:r w:rsidRPr="000317A8">
        <w:rPr>
          <w:iCs/>
          <w:sz w:val="28"/>
          <w:szCs w:val="28"/>
          <w:lang w:eastAsia="ru-RU"/>
        </w:rPr>
        <w:t>донации</w:t>
      </w:r>
      <w:proofErr w:type="spellEnd"/>
      <w:r w:rsidRPr="000317A8">
        <w:rPr>
          <w:iCs/>
          <w:sz w:val="28"/>
          <w:szCs w:val="28"/>
          <w:lang w:eastAsia="ru-RU"/>
        </w:rPr>
        <w:t xml:space="preserve"> и выпивайте не менее 2-х литров жидкости в день: соки, воду, некрепкий чай (алкоголь не рекомендуется).</w:t>
      </w:r>
    </w:p>
    <w:p w:rsidR="00D11F7F" w:rsidRPr="000317A8" w:rsidRDefault="00D11F7F">
      <w:pPr>
        <w:rPr>
          <w:sz w:val="28"/>
          <w:szCs w:val="28"/>
        </w:rPr>
      </w:pPr>
    </w:p>
    <w:sectPr w:rsidR="00D11F7F" w:rsidRPr="0003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332B"/>
    <w:multiLevelType w:val="multilevel"/>
    <w:tmpl w:val="64F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E0854"/>
    <w:multiLevelType w:val="multilevel"/>
    <w:tmpl w:val="670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FF"/>
    <w:rsid w:val="000317A8"/>
    <w:rsid w:val="001D13FF"/>
    <w:rsid w:val="00A373A7"/>
    <w:rsid w:val="00B662C3"/>
    <w:rsid w:val="00D11F7F"/>
    <w:rsid w:val="00D67EB5"/>
    <w:rsid w:val="00D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AE751-CF5A-418C-84CE-28ADB7CB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F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13F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Nabasov</cp:lastModifiedBy>
  <cp:revision>8</cp:revision>
  <dcterms:created xsi:type="dcterms:W3CDTF">2017-10-09T08:41:00Z</dcterms:created>
  <dcterms:modified xsi:type="dcterms:W3CDTF">2020-11-13T10:06:00Z</dcterms:modified>
</cp:coreProperties>
</file>