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2" w:rsidRPr="007252F8" w:rsidRDefault="00CB62F2" w:rsidP="00CB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F8">
        <w:rPr>
          <w:rFonts w:ascii="Times New Roman" w:hAnsi="Times New Roman" w:cs="Times New Roman"/>
          <w:b/>
          <w:sz w:val="28"/>
          <w:szCs w:val="28"/>
        </w:rPr>
        <w:t>Научные публикации</w:t>
      </w:r>
    </w:p>
    <w:p w:rsidR="00CB62F2" w:rsidRPr="007252F8" w:rsidRDefault="00CB62F2" w:rsidP="00CB6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5E9" w:rsidRDefault="00A265E9" w:rsidP="00A265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Аппарат магнитной активации жидкостей //</w:t>
      </w:r>
      <w:r w:rsidRPr="00A26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Патент РФ № 2693158 от 18.12.2018/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К.В., Панин И.Г., Фокин А.А.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Евдокимов А.П. Расчёт крутильных колебаний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валопроводов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силовых установок тепловозов // Проблемы машиностроения и автоматизации. 2011. № 3. С. 82-85.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>Евдокимов А.П. Нелинейная упругость торообразных резинокордных оболочек соединительных муфт бурового оборудования // Оборудование и технологии для нефтегазового комплекса. 2012. № 1. С. 31- 36.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Евдокимов А.П.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Термосвязанная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задача резинокордных оболочек соединительных упругих муфт нефтебурового оборудования//Оборудование и технологии для нефтегазового комплекса. 2012. № 4. С. 51-55.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>Евдокимов А.П. Интегральные характеристики и ресурс резинокордных оболочек вращения силовых приводов // Информационно-технологический вестник. 2016. № 9. С. 3-11.</w:t>
      </w:r>
    </w:p>
    <w:p w:rsidR="00CB62F2" w:rsidRPr="007252F8" w:rsidRDefault="00CB62F2" w:rsidP="00CB62F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Евдокимов А.П. Физико-механические характеристики и удельное трение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торовых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резинокордных оболочек упругих соединительных муфт // Проблемы машиностроения и надёжности машин. 2017г. № 2. С. 119-124.</w:t>
      </w:r>
    </w:p>
    <w:p w:rsidR="00CB62F2" w:rsidRPr="007252F8" w:rsidRDefault="00CB62F2" w:rsidP="00CB62F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Евдокимов А.П. </w:t>
      </w:r>
      <w:proofErr w:type="gramStart"/>
      <w:r w:rsidRPr="007252F8">
        <w:rPr>
          <w:rFonts w:ascii="Times New Roman" w:hAnsi="Times New Roman" w:cs="Times New Roman"/>
          <w:sz w:val="24"/>
          <w:szCs w:val="24"/>
        </w:rPr>
        <w:t>Динамическая</w:t>
      </w:r>
      <w:proofErr w:type="gramEnd"/>
      <w:r w:rsidR="009A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нагруженность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и особенности работы силовых приводов подвижного состава для нормальных и внештатных условий // Вестник машиностроения. 2017г. № 3. С. 50-53.</w:t>
      </w:r>
    </w:p>
    <w:p w:rsidR="00CB62F2" w:rsidRPr="007252F8" w:rsidRDefault="00CB62F2" w:rsidP="00CB62F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>Евдокимов А.П.  Нелинейные упругие свойства резинокордных оболочек вращения // Физика и механика полимеров. 2019г. Т. 42. № 6. С. 846-858.</w:t>
      </w:r>
      <w:r w:rsidRPr="007252F8">
        <w:rPr>
          <w:rFonts w:ascii="Times New Roman" w:hAnsi="Times New Roman" w:cs="Times New Roman"/>
          <w:sz w:val="24"/>
          <w:szCs w:val="24"/>
        </w:rPr>
        <w:tab/>
      </w:r>
    </w:p>
    <w:p w:rsidR="00CB62F2" w:rsidRPr="00DD0580" w:rsidRDefault="00CB62F2" w:rsidP="00CB62F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Евдокимов А.П. </w:t>
      </w:r>
      <w:r w:rsidRPr="007252F8">
        <w:rPr>
          <w:rFonts w:ascii="Times New Roman" w:hAnsi="Times New Roman" w:cs="Times New Roman"/>
          <w:bCs/>
          <w:sz w:val="24"/>
          <w:szCs w:val="24"/>
        </w:rPr>
        <w:t>Нелинейные свойства резинокордных оболоч</w:t>
      </w:r>
      <w:r>
        <w:rPr>
          <w:rFonts w:ascii="Times New Roman" w:hAnsi="Times New Roman" w:cs="Times New Roman"/>
          <w:bCs/>
          <w:sz w:val="24"/>
          <w:szCs w:val="24"/>
        </w:rPr>
        <w:t>ек шинно-пневматических муфт //</w:t>
      </w:r>
      <w:r w:rsidRPr="007252F8">
        <w:rPr>
          <w:rFonts w:ascii="Times New Roman" w:hAnsi="Times New Roman" w:cs="Times New Roman"/>
          <w:bCs/>
          <w:sz w:val="24"/>
          <w:szCs w:val="24"/>
        </w:rPr>
        <w:t>Химическое и нефтегазовое машиностроение. 2019г. № 12. С. 40-43.</w:t>
      </w:r>
    </w:p>
    <w:p w:rsidR="00DD0580" w:rsidRDefault="00DD0580" w:rsidP="00CB62F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580">
        <w:rPr>
          <w:rFonts w:ascii="Times New Roman" w:hAnsi="Times New Roman" w:cs="Times New Roman"/>
          <w:sz w:val="24"/>
          <w:szCs w:val="24"/>
        </w:rPr>
        <w:t xml:space="preserve">Копылов, О. А. Методические указания по выполнению курсовых проектов </w:t>
      </w:r>
      <w:proofErr w:type="gramStart"/>
      <w:r w:rsidRPr="00DD058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D0580">
        <w:rPr>
          <w:rFonts w:ascii="Times New Roman" w:hAnsi="Times New Roman" w:cs="Times New Roman"/>
          <w:sz w:val="24"/>
          <w:szCs w:val="24"/>
        </w:rPr>
        <w:t xml:space="preserve"> дисциплине «Детали машин»</w:t>
      </w:r>
      <w:proofErr w:type="gramStart"/>
      <w:r w:rsidRPr="00DD05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580">
        <w:rPr>
          <w:rFonts w:ascii="Times New Roman" w:hAnsi="Times New Roman" w:cs="Times New Roman"/>
          <w:sz w:val="24"/>
          <w:szCs w:val="24"/>
        </w:rPr>
        <w:t xml:space="preserve"> методические указания / О. А. Копылов, С. Е. Сабо, К. В. </w:t>
      </w:r>
      <w:proofErr w:type="spellStart"/>
      <w:r w:rsidRPr="00DD0580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DD0580">
        <w:rPr>
          <w:rFonts w:ascii="Times New Roman" w:hAnsi="Times New Roman" w:cs="Times New Roman"/>
          <w:sz w:val="24"/>
          <w:szCs w:val="24"/>
        </w:rPr>
        <w:t xml:space="preserve"> ; под редакцией К. В. </w:t>
      </w:r>
      <w:proofErr w:type="spellStart"/>
      <w:r w:rsidRPr="00DD0580">
        <w:rPr>
          <w:rFonts w:ascii="Times New Roman" w:hAnsi="Times New Roman" w:cs="Times New Roman"/>
          <w:sz w:val="24"/>
          <w:szCs w:val="24"/>
        </w:rPr>
        <w:t>Щурина</w:t>
      </w:r>
      <w:proofErr w:type="spellEnd"/>
      <w:r w:rsidRPr="00DD0580">
        <w:rPr>
          <w:rFonts w:ascii="Times New Roman" w:hAnsi="Times New Roman" w:cs="Times New Roman"/>
          <w:sz w:val="24"/>
          <w:szCs w:val="24"/>
        </w:rPr>
        <w:t>. — Королёв</w:t>
      </w:r>
      <w:proofErr w:type="gramStart"/>
      <w:r w:rsidRPr="00DD05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580">
        <w:rPr>
          <w:rFonts w:ascii="Times New Roman" w:hAnsi="Times New Roman" w:cs="Times New Roman"/>
          <w:sz w:val="24"/>
          <w:szCs w:val="24"/>
        </w:rPr>
        <w:t xml:space="preserve"> МГОТУ, 2019. — 220 с. — ISBN 978-5-00140-390-6. — Текст</w:t>
      </w:r>
      <w:proofErr w:type="gramStart"/>
      <w:r w:rsidRPr="00DD058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DD0580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5" w:history="1">
        <w:r w:rsidR="00B842B9" w:rsidRPr="00020AC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https://e.lanbook.com/book/140931</w:t>
        </w:r>
      </w:hyperlink>
      <w:r w:rsidR="00B842B9">
        <w:rPr>
          <w:rFonts w:ascii="Times New Roman" w:hAnsi="Times New Roman" w:cs="Times New Roman"/>
          <w:sz w:val="24"/>
          <w:szCs w:val="24"/>
        </w:rPr>
        <w:t xml:space="preserve"> </w:t>
      </w:r>
      <w:r w:rsidRPr="00DD0580">
        <w:rPr>
          <w:rFonts w:ascii="Times New Roman" w:hAnsi="Times New Roman" w:cs="Times New Roman"/>
          <w:sz w:val="24"/>
          <w:szCs w:val="24"/>
        </w:rPr>
        <w:t xml:space="preserve"> (дата обращения: 25.06.2020). — Режим доступа: для </w:t>
      </w:r>
      <w:proofErr w:type="spellStart"/>
      <w:r w:rsidRPr="00DD058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DD058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A265E9" w:rsidRPr="00A265E9" w:rsidRDefault="00A265E9" w:rsidP="00A265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Магнитный активатор жидких сред/ Патент РФ №</w:t>
      </w:r>
      <w:r w:rsidRPr="00A265E9">
        <w:rPr>
          <w:rFonts w:ascii="Times New Roman" w:hAnsi="Times New Roman" w:cs="Times New Roman"/>
          <w:sz w:val="24"/>
          <w:szCs w:val="24"/>
        </w:rPr>
        <w:t xml:space="preserve"> 241</w:t>
      </w:r>
      <w:r>
        <w:rPr>
          <w:rFonts w:ascii="Times New Roman" w:hAnsi="Times New Roman" w:cs="Times New Roman"/>
          <w:sz w:val="24"/>
          <w:szCs w:val="24"/>
        </w:rPr>
        <w:t>1190</w:t>
      </w:r>
      <w:r w:rsidRPr="00A2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23.06.2009/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>Сабо С.Е. Лабораторный практикум по физике, с компьютерными моделями (Часть 1)./ Донской А.Д., Сабо С.Е. – Королев: КИУЭС, 2011 г., 152с.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>Сабо С.Е. Лабораторный практикум по физике, с компьютерными моделями (Часть 2). / Донской А.Д., Сабо С.Е. – Королев: КИУЭС, 2011 г., 89с.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Сабо С.Е. Дистанционные образовательные методики в дополнительном образовании с использованием современных электронных образовательных ресурсов. Доклад. Донской А.Д, Сабо С.Е.,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Штрафина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Е.Д. Международная научно-практическая Интернет-конференция, «Современные образовательные технологии, используемые в очном, заочном и дополнительном образовании» г. Королев, 20.12.13 г.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Сабо С.Е.  АДАПТИВНАЯ ТРАНСПОРТНАЯ ЛОГИСТИЧЕСКАЯ МОДЕЛЬ//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Вилисов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В.Я., Сабо С.Е - Информационно-технологический вестник. 2014. № 2 (2). С. 40-45.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lastRenderedPageBreak/>
        <w:t>Сабо С.Е. Имитация влияния космической радиации на эрози</w:t>
      </w:r>
      <w:r>
        <w:rPr>
          <w:rFonts w:ascii="Times New Roman" w:hAnsi="Times New Roman" w:cs="Times New Roman"/>
          <w:sz w:val="24"/>
          <w:szCs w:val="24"/>
        </w:rPr>
        <w:t>ю конструкционных материалов. /</w:t>
      </w:r>
      <w:r w:rsidRPr="007252F8">
        <w:rPr>
          <w:rFonts w:ascii="Times New Roman" w:hAnsi="Times New Roman" w:cs="Times New Roman"/>
          <w:sz w:val="24"/>
          <w:szCs w:val="24"/>
        </w:rPr>
        <w:t xml:space="preserve">Сабо С.Е., Волков Н.В., Донской А.Д.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Штрафина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Е.Д.- Королев: Информационно-технологический вестник, №1(01)2014,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>. 50-57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Сабо С.Е. Инновационная логистическая модель на основе адаптивной транспортной задачи. Международная научно-практическая конференции «Перспективы, организационные формы и эффективность развития сотрудничества российских и зарубежных вузов» /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Вилисов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В.Я., Сабо С.Е., Сидоренкова И.В. - 24.04.14г. - г. Королев, 2014 г.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Сабо C.Е.  ДИСЛОКАЦИОННО-ДИНАМИЧЕСКИЙ МЕХАНИЗМ ПРОНИКНОВЕНИЯ ПРИМЕСИ </w:t>
      </w:r>
      <w:proofErr w:type="gramStart"/>
      <w:r w:rsidRPr="007252F8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7252F8">
        <w:rPr>
          <w:rFonts w:ascii="Times New Roman" w:hAnsi="Times New Roman" w:cs="Times New Roman"/>
          <w:sz w:val="24"/>
          <w:szCs w:val="24"/>
        </w:rPr>
        <w:t xml:space="preserve"> МАТЕРИАЛА И РЕЗУЛЬТАТЫ АНАЛИЗА «ЭФФЕКТА ДАЛЬНОДЕЙСТВИЯ» ПРИ ОБЛУЧЕНИИ ПОЛИЭНЕРГЕТИЧЕСКИМИ ПУЧКАМИ ИОНОВ, Информационно-технологический вестник. 2016. Т. 09. № 3. С. 119-133.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 Сабо C.Е. ЭЛЕКТРОННЫЕ УЧЕБНО-МЕТОДИЧЕСКИЕ КОМПЛЕКСЫ КАК ОСНОВА СОВРЕМЕННЫХ ДИСТАНЦИОННЫХ ОБРАЗОВАТЕЛЬНЫХ ТЕХНОЛОГИЙ, В сборнике: </w:t>
      </w:r>
      <w:proofErr w:type="gramStart"/>
      <w:r w:rsidRPr="007252F8">
        <w:rPr>
          <w:rFonts w:ascii="Times New Roman" w:hAnsi="Times New Roman" w:cs="Times New Roman"/>
          <w:sz w:val="24"/>
          <w:szCs w:val="24"/>
        </w:rPr>
        <w:t xml:space="preserve">Инновационные технологии в современном образовании Сборник материалов IV Международной научно-практической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инернет-конференции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52F8">
        <w:rPr>
          <w:rFonts w:ascii="Times New Roman" w:hAnsi="Times New Roman" w:cs="Times New Roman"/>
          <w:sz w:val="24"/>
          <w:szCs w:val="24"/>
        </w:rPr>
        <w:t xml:space="preserve">/ Донской А.Д., Сабо С.Е.,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Н.Ю.- 2017. С. 161-166.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>Сабо C.Е. ОСОБЕННОСТИ ТЕХНИЧЕСКОГО ОБРАЗОВАНИЯ В СОВРЕМЕННЫХ УСЛОВИЯХ (БОРЬБА ЗА ВЫЖИВАНИЕ В УСЛОВИЯХ НАУЧНО-ТЕХНИЧЕСКОЙ РЕВОЛЮЦИИ), В сборнике: Перспективы, организационные формы и эффективность развития сотрудничества российских и зарубежных ВУЗов Сборник материалов VI Международной научно-практической конференции. / Сабо С.Е., Донской А.Д.- 2018. С. 437-440.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Сабо C.Е. Моделирование эрозионных процессов в конструкционных материалах космических аппаратов при воздействии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полиэнергетических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пучков ионов,// Сабо С.Е., Волков Н.В., Донской А.Д., Бугай И.В.,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Штрафина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Е.Д./ «Информационно - технологический вестник»  № 2(20) 2019. стр.137-144.</w:t>
      </w:r>
    </w:p>
    <w:p w:rsidR="00CB62F2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F8">
        <w:rPr>
          <w:rFonts w:ascii="Times New Roman" w:hAnsi="Times New Roman" w:cs="Times New Roman"/>
          <w:sz w:val="24"/>
          <w:szCs w:val="24"/>
        </w:rPr>
        <w:t xml:space="preserve">Сабо C.Е. Моделирование эрозионных процессов в конструкционных материалах космических аппаратов при воздействии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полиэнергетических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пучков ионов, (Часть 2 Сравнение экспериментальных и расчетных результатов.)// Сабо С.Е., Донской А.Д., Бугай И.В./ «Информационно - технологический вестник» №3(21) 2019. </w:t>
      </w:r>
      <w:proofErr w:type="spellStart"/>
      <w:proofErr w:type="gramStart"/>
      <w:r w:rsidR="00B842B9" w:rsidRPr="007252F8">
        <w:rPr>
          <w:rFonts w:ascii="Times New Roman" w:hAnsi="Times New Roman" w:cs="Times New Roman"/>
          <w:sz w:val="24"/>
          <w:szCs w:val="24"/>
        </w:rPr>
        <w:t>С</w:t>
      </w:r>
      <w:r w:rsidRPr="007252F8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="00B842B9">
        <w:rPr>
          <w:rFonts w:ascii="Times New Roman" w:hAnsi="Times New Roman" w:cs="Times New Roman"/>
          <w:sz w:val="24"/>
          <w:szCs w:val="24"/>
        </w:rPr>
        <w:t xml:space="preserve"> 50-54</w:t>
      </w:r>
      <w:r w:rsidRPr="007252F8">
        <w:rPr>
          <w:rFonts w:ascii="Times New Roman" w:hAnsi="Times New Roman" w:cs="Times New Roman"/>
          <w:sz w:val="24"/>
          <w:szCs w:val="24"/>
        </w:rPr>
        <w:t>.</w:t>
      </w:r>
    </w:p>
    <w:p w:rsidR="00B842B9" w:rsidRPr="007252F8" w:rsidRDefault="00B842B9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B9">
        <w:rPr>
          <w:rFonts w:ascii="Times New Roman" w:hAnsi="Times New Roman" w:cs="Times New Roman"/>
          <w:sz w:val="24"/>
          <w:szCs w:val="24"/>
        </w:rPr>
        <w:t>Сабо, С. Е. Методические указания к практическим занятиям по курсу «Теоретическая механика»</w:t>
      </w:r>
      <w:proofErr w:type="gramStart"/>
      <w:r w:rsidRPr="00B842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42B9">
        <w:rPr>
          <w:rFonts w:ascii="Times New Roman" w:hAnsi="Times New Roman" w:cs="Times New Roman"/>
          <w:sz w:val="24"/>
          <w:szCs w:val="24"/>
        </w:rPr>
        <w:t xml:space="preserve"> учебное пособие / С. Е. Сабо, К. В. </w:t>
      </w:r>
      <w:proofErr w:type="spellStart"/>
      <w:r w:rsidRPr="00B842B9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B842B9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B842B9">
        <w:rPr>
          <w:rFonts w:ascii="Times New Roman" w:hAnsi="Times New Roman" w:cs="Times New Roman"/>
          <w:sz w:val="24"/>
          <w:szCs w:val="24"/>
        </w:rPr>
        <w:t>Музалевская</w:t>
      </w:r>
      <w:proofErr w:type="spellEnd"/>
      <w:r w:rsidRPr="00B842B9">
        <w:rPr>
          <w:rFonts w:ascii="Times New Roman" w:hAnsi="Times New Roman" w:cs="Times New Roman"/>
          <w:sz w:val="24"/>
          <w:szCs w:val="24"/>
        </w:rPr>
        <w:t>. — Королёв</w:t>
      </w:r>
      <w:proofErr w:type="gramStart"/>
      <w:r w:rsidRPr="00B842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42B9">
        <w:rPr>
          <w:rFonts w:ascii="Times New Roman" w:hAnsi="Times New Roman" w:cs="Times New Roman"/>
          <w:sz w:val="24"/>
          <w:szCs w:val="24"/>
        </w:rPr>
        <w:t xml:space="preserve"> МГОТУ, 2019. — 84 с. — ISBN 978-5-00140-381-4. — Текст</w:t>
      </w:r>
      <w:proofErr w:type="gramStart"/>
      <w:r w:rsidRPr="00B842B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842B9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6" w:history="1">
        <w:r w:rsidRPr="00020AC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https://e.lanbook.com/book/140936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2B9">
        <w:rPr>
          <w:rFonts w:ascii="Times New Roman" w:hAnsi="Times New Roman" w:cs="Times New Roman"/>
          <w:sz w:val="24"/>
          <w:szCs w:val="24"/>
        </w:rPr>
        <w:t xml:space="preserve"> (дата обращения: 25.06.2020). — Режим доступа: для </w:t>
      </w:r>
      <w:proofErr w:type="spellStart"/>
      <w:r w:rsidRPr="00B842B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B842B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К.В. Восстановление таблично заданных функций / К.В.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Шевеленко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// «Законодательная и прикладная</w:t>
      </w:r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метрология» - № 4. – 2011. – С. 12-15.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К.В. Проблемные эколого-правовые аспекты природопользования как угроза экологической безопасности регионов / К.В.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, Л.Н. Третьяк, Е.М. Герасимов, Е.К. Волкова // </w:t>
      </w:r>
      <w:r w:rsidRPr="007252F8">
        <w:rPr>
          <w:rFonts w:ascii="Times New Roman" w:hAnsi="Times New Roman" w:cs="Times New Roman"/>
          <w:bCs/>
          <w:sz w:val="24"/>
          <w:szCs w:val="24"/>
        </w:rPr>
        <w:t>«Экология и промышленность России» - октябрь, 2011. – С. 54-58.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Применение методов спектрального анализа для оптимизации количества калиброванных размеров / В.И.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Чепасов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,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А.А. Гусаров // «Законодательная и прикладная метрология» - № 2. – 2011. – С. 11-14.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Изменение физико-химических свойств жидких сред методом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омагничивания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Е.В. Цветкова // «Вестник Оренбургского государственного университета» - № 10 (129) / октябрь. – 2011. – С. 199-204.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lastRenderedPageBreak/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Повышение уровня пассивной безопасности автомобиля при его наезде на пешехода или двухколесное транспортное средство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В.А. Зубаков // «Автомобильная промышленность» - № 3. – 2012. - С. 30-32.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К.В. Система пассивной безопасности легкового автомобиля / В.А. Зубаков, К.В.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>, В.И. Рассоха // «Изобретатели машиностроению» - №1. – 2012. – С. 31-32.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 xml:space="preserve"> К.В. Улучшение эксплуатационных показателей автомобильных двигателей в результате магнитной активации топлива / Н.А. Манаков, К.В. </w:t>
      </w:r>
      <w:proofErr w:type="spellStart"/>
      <w:r w:rsidRPr="007252F8">
        <w:rPr>
          <w:rFonts w:ascii="Times New Roman" w:hAnsi="Times New Roman" w:cs="Times New Roman"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sz w:val="24"/>
          <w:szCs w:val="24"/>
        </w:rPr>
        <w:t>, Е.В. Цветкова // «Естественные и технические науки» - № 2. – 2012. - С. 484-486.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Фильтрация измерительных сигналов методом группового преобразования Фурье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, В.И.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Чепасов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, В.Д.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Шевеленко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, В.А.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Лукоянов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// «Контроль. Диагностика» – № 3. – 2013. – С. 42-46.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О приоритетах ГОСТ ИСО 9001-2011 в категориях долженствования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, А.В.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Пыхтин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// «Стандарты и качество» – №5. – 2013. – С. 82-86.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Соударение твёрдых тел через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пневмооболочку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Н.А. Морозов, Ю.Л. Власов // «Вестник Уральского государственного университета путей сообщения» – № 3. – 2013. – С. 4-7.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Преобразование Дирихле как инструмент реализации фильтрующего свойства ортонормированного базиса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М.В. Николаев, В.Д. Шевеленко, Д.Ю. Шипилов // «Естественные и технические науки» - №3. – 2013. – С. 200-203.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Обоснование технических характеристик мобильного ремонтно-энергетического комплекса для нужд нефтедобычи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, А.В. Федоров, Е.Г.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Кеян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// «Инженер-нефтяник» - № 2. – 2014. – С. 36-39.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Исследование динамических характеристик транспортных сре</w:t>
      </w:r>
      <w:proofErr w:type="gramStart"/>
      <w:r w:rsidRPr="007252F8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и ударе через внешнюю подушку безопасности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Н.А. Морозов, Ю.Л. Власов // «Наука и техника транспорта» – № 4. – 2014. – С. 67-71.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Совершенствование </w:t>
      </w:r>
      <w:proofErr w:type="gramStart"/>
      <w:r w:rsidRPr="007252F8">
        <w:rPr>
          <w:rFonts w:ascii="Times New Roman" w:hAnsi="Times New Roman" w:cs="Times New Roman"/>
          <w:bCs/>
          <w:sz w:val="24"/>
          <w:szCs w:val="24"/>
        </w:rPr>
        <w:t>методов оценки спектральных характеристик колебаний мобильных машин</w:t>
      </w:r>
      <w:proofErr w:type="gram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А.В. Сериков // «Информационно-технологический вестник» – № 2. – 2014. – С. 131-140;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Анализ методов космического мониторинга экологической среды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, Д.В.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Александрычев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Е.Е. Ханжина, А.В. Сериков // «Информационно-технологический вестник» – № 4. – 2015. – С. 110-118;</w:t>
      </w:r>
    </w:p>
    <w:p w:rsidR="00CB62F2" w:rsidRPr="007252F8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Изменение свойств немагнитных жидкостей в переменном магнитном поле</w:t>
      </w:r>
      <w:r w:rsidRPr="007252F8">
        <w:rPr>
          <w:rFonts w:ascii="Times New Roman" w:hAnsi="Times New Roman" w:cs="Times New Roman"/>
          <w:bCs/>
          <w:sz w:val="24"/>
          <w:szCs w:val="24"/>
        </w:rPr>
        <w:tab/>
        <w:t xml:space="preserve"> /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>, И.Г. Панин // "Информационно-технологический вестник", 2017, №1. - С.103-110.</w:t>
      </w:r>
    </w:p>
    <w:p w:rsidR="00CB62F2" w:rsidRDefault="00CB62F2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К.В. Технико-экономический анализ мероприятий по повышению надёжности сложных систем // И.Г. Панин, Е.К. Волкова, К.В. </w:t>
      </w:r>
      <w:proofErr w:type="spellStart"/>
      <w:r w:rsidRPr="007252F8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7252F8">
        <w:rPr>
          <w:rFonts w:ascii="Times New Roman" w:hAnsi="Times New Roman" w:cs="Times New Roman"/>
          <w:bCs/>
          <w:sz w:val="24"/>
          <w:szCs w:val="24"/>
        </w:rPr>
        <w:t xml:space="preserve"> // "Информационно-технологический вестник", 2017, №3. - С. 39-55. </w:t>
      </w:r>
    </w:p>
    <w:p w:rsidR="005C1B83" w:rsidRDefault="005C1B83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1B83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5C1B83">
        <w:rPr>
          <w:rFonts w:ascii="Times New Roman" w:hAnsi="Times New Roman" w:cs="Times New Roman"/>
          <w:bCs/>
          <w:sz w:val="24"/>
          <w:szCs w:val="24"/>
        </w:rPr>
        <w:t>, К. В. Планирование и обработка результатов эксперимента</w:t>
      </w:r>
      <w:proofErr w:type="gramStart"/>
      <w:r w:rsidRPr="005C1B8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C1B83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К. В. </w:t>
      </w:r>
      <w:proofErr w:type="spellStart"/>
      <w:r w:rsidRPr="005C1B83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5C1B83">
        <w:rPr>
          <w:rFonts w:ascii="Times New Roman" w:hAnsi="Times New Roman" w:cs="Times New Roman"/>
          <w:bCs/>
          <w:sz w:val="24"/>
          <w:szCs w:val="24"/>
        </w:rPr>
        <w:t>, О. А. Копылов, И. Г. Панин. — Королёв</w:t>
      </w:r>
      <w:proofErr w:type="gramStart"/>
      <w:r w:rsidRPr="005C1B8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C1B83">
        <w:rPr>
          <w:rFonts w:ascii="Times New Roman" w:hAnsi="Times New Roman" w:cs="Times New Roman"/>
          <w:bCs/>
          <w:sz w:val="24"/>
          <w:szCs w:val="24"/>
        </w:rPr>
        <w:t xml:space="preserve"> МГОТУ, 2019. — 196 с. — ISBN 978-5-00140-385-2. — Текст</w:t>
      </w:r>
      <w:proofErr w:type="gramStart"/>
      <w:r w:rsidRPr="005C1B83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5C1B83">
        <w:rPr>
          <w:rFonts w:ascii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7" w:history="1">
        <w:r w:rsidR="00B842B9" w:rsidRPr="00020AC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https://e.lanbook.com/book/140930</w:t>
        </w:r>
      </w:hyperlink>
      <w:r w:rsidR="00B842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B83">
        <w:rPr>
          <w:rFonts w:ascii="Times New Roman" w:hAnsi="Times New Roman" w:cs="Times New Roman"/>
          <w:bCs/>
          <w:sz w:val="24"/>
          <w:szCs w:val="24"/>
        </w:rPr>
        <w:t xml:space="preserve"> (дата обращения: 25.06.2020). — Режим доступа: для </w:t>
      </w:r>
      <w:proofErr w:type="spellStart"/>
      <w:r w:rsidRPr="005C1B83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5C1B83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B842B9" w:rsidRDefault="00B842B9" w:rsidP="00CB62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2B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B842B9">
        <w:rPr>
          <w:rFonts w:ascii="Times New Roman" w:hAnsi="Times New Roman" w:cs="Times New Roman"/>
          <w:bCs/>
          <w:sz w:val="24"/>
          <w:szCs w:val="24"/>
        </w:rPr>
        <w:t>, К. В. Надежность машин</w:t>
      </w:r>
      <w:proofErr w:type="gramStart"/>
      <w:r w:rsidRPr="00B842B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B842B9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К. В. </w:t>
      </w:r>
      <w:proofErr w:type="spellStart"/>
      <w:r w:rsidRPr="00B842B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B842B9">
        <w:rPr>
          <w:rFonts w:ascii="Times New Roman" w:hAnsi="Times New Roman" w:cs="Times New Roman"/>
          <w:bCs/>
          <w:sz w:val="24"/>
          <w:szCs w:val="24"/>
        </w:rPr>
        <w:t>. — Санкт-Петербург</w:t>
      </w:r>
      <w:proofErr w:type="gramStart"/>
      <w:r w:rsidRPr="00B842B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B842B9">
        <w:rPr>
          <w:rFonts w:ascii="Times New Roman" w:hAnsi="Times New Roman" w:cs="Times New Roman"/>
          <w:bCs/>
          <w:sz w:val="24"/>
          <w:szCs w:val="24"/>
        </w:rPr>
        <w:t xml:space="preserve"> Лань, 2019. — 592 с. — ISBN 978-5-8114-3748-1. — Текст</w:t>
      </w:r>
      <w:proofErr w:type="gramStart"/>
      <w:r w:rsidRPr="00B842B9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B842B9">
        <w:rPr>
          <w:rFonts w:ascii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Pr="00020AC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https://e.lanbook.com/book/121468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2B9">
        <w:rPr>
          <w:rFonts w:ascii="Times New Roman" w:hAnsi="Times New Roman" w:cs="Times New Roman"/>
          <w:bCs/>
          <w:sz w:val="24"/>
          <w:szCs w:val="24"/>
        </w:rPr>
        <w:t xml:space="preserve"> (дата обращения: 25.06.2020). — Режим доступа: для </w:t>
      </w:r>
      <w:proofErr w:type="spellStart"/>
      <w:r w:rsidRPr="00B842B9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B842B9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DD0580" w:rsidRDefault="00DD0580" w:rsidP="00DD058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2F2" w:rsidRDefault="00CB62F2" w:rsidP="00CB62F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B62F2" w:rsidRPr="00C8424E" w:rsidRDefault="00CB62F2" w:rsidP="00CB62F2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8424E">
        <w:rPr>
          <w:rFonts w:ascii="Times New Roman" w:hAnsi="Times New Roman" w:cs="Times New Roman"/>
          <w:bCs/>
          <w:i/>
          <w:sz w:val="28"/>
          <w:szCs w:val="28"/>
        </w:rPr>
        <w:t>Всего сотрудниками кафедры опубликовано более 500 научных работ.</w:t>
      </w:r>
    </w:p>
    <w:p w:rsidR="009B0912" w:rsidRDefault="009B0912">
      <w:bookmarkStart w:id="0" w:name="_GoBack"/>
      <w:bookmarkEnd w:id="0"/>
    </w:p>
    <w:sectPr w:rsidR="009B0912" w:rsidSect="0079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BFA"/>
    <w:multiLevelType w:val="hybridMultilevel"/>
    <w:tmpl w:val="5510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2F2"/>
    <w:rsid w:val="00463E95"/>
    <w:rsid w:val="005C1B83"/>
    <w:rsid w:val="0079217F"/>
    <w:rsid w:val="009A796D"/>
    <w:rsid w:val="009B0912"/>
    <w:rsid w:val="00A265E9"/>
    <w:rsid w:val="00B842B9"/>
    <w:rsid w:val="00BA13B2"/>
    <w:rsid w:val="00BD1C64"/>
    <w:rsid w:val="00CB62F2"/>
    <w:rsid w:val="00DD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1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0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093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.lanbook.com/book/1409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Вячеслав</cp:lastModifiedBy>
  <cp:revision>8</cp:revision>
  <dcterms:created xsi:type="dcterms:W3CDTF">2020-01-16T15:25:00Z</dcterms:created>
  <dcterms:modified xsi:type="dcterms:W3CDTF">2020-06-29T06:53:00Z</dcterms:modified>
</cp:coreProperties>
</file>